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D36117" w14:paraId="7099884C" w14:textId="77777777" w:rsidTr="00CB6DBD">
        <w:tc>
          <w:tcPr>
            <w:tcW w:w="10173" w:type="dxa"/>
            <w:shd w:val="clear" w:color="auto" w:fill="000000" w:themeFill="text1"/>
          </w:tcPr>
          <w:p w14:paraId="77E03D38" w14:textId="7CCDF1F5" w:rsidR="00F01859" w:rsidRPr="00D36117" w:rsidRDefault="00F01859" w:rsidP="00CB6DBD">
            <w:pPr>
              <w:spacing w:before="120" w:after="120"/>
              <w:rPr>
                <w:rFonts w:ascii="Arial" w:hAnsi="Arial" w:cs="Arial"/>
                <w:b/>
                <w:bCs/>
                <w:lang w:val="lt-LT" w:eastAsia="lt-LT"/>
              </w:rPr>
            </w:pPr>
            <w:r w:rsidRPr="00D36117">
              <w:rPr>
                <w:rFonts w:ascii="Arial" w:hAnsi="Arial" w:cs="Arial"/>
                <w:b/>
                <w:bCs/>
                <w:lang w:val="lt-LT" w:eastAsia="lt-LT"/>
              </w:rPr>
              <w:t>PAGRINDINĖ INFORMACIJA APIE PIRKIMĄ</w:t>
            </w:r>
          </w:p>
        </w:tc>
      </w:tr>
    </w:tbl>
    <w:p w14:paraId="64FFA9FC" w14:textId="50C9F9A0" w:rsidR="00EE6957" w:rsidRPr="00D36117" w:rsidRDefault="00EE6957" w:rsidP="003D36C2">
      <w:pPr>
        <w:rPr>
          <w:rFonts w:ascii="Arial" w:hAnsi="Arial" w:cs="Arial"/>
          <w:lang w:val="lt-LT" w:eastAsia="lt-LT"/>
        </w:rPr>
      </w:pPr>
    </w:p>
    <w:tbl>
      <w:tblPr>
        <w:tblStyle w:val="Lentelstinklelis"/>
        <w:tblW w:w="0" w:type="auto"/>
        <w:tblLook w:val="04A0" w:firstRow="1" w:lastRow="0" w:firstColumn="1" w:lastColumn="0" w:noHBand="0" w:noVBand="1"/>
      </w:tblPr>
      <w:tblGrid>
        <w:gridCol w:w="2208"/>
        <w:gridCol w:w="7754"/>
      </w:tblGrid>
      <w:tr w:rsidR="00F01859" w:rsidRPr="00D36117" w14:paraId="16AD0709" w14:textId="77777777" w:rsidTr="001F7ECB">
        <w:tc>
          <w:tcPr>
            <w:tcW w:w="2235" w:type="dxa"/>
            <w:shd w:val="clear" w:color="auto" w:fill="005063"/>
          </w:tcPr>
          <w:p w14:paraId="596EE7D6" w14:textId="3C606058" w:rsidR="00F01859" w:rsidRPr="00D36117" w:rsidRDefault="00F01859" w:rsidP="00F01859">
            <w:pPr>
              <w:spacing w:before="120" w:after="120"/>
              <w:rPr>
                <w:rFonts w:ascii="Arial" w:hAnsi="Arial" w:cs="Arial"/>
                <w:color w:val="FFFFFF" w:themeColor="background1"/>
                <w:lang w:val="lt-LT" w:eastAsia="lt-LT"/>
              </w:rPr>
            </w:pPr>
            <w:r w:rsidRPr="00D36117">
              <w:rPr>
                <w:rFonts w:ascii="Arial" w:hAnsi="Arial" w:cs="Arial"/>
                <w:color w:val="FFFFFF" w:themeColor="background1"/>
                <w:lang w:val="lt-LT" w:eastAsia="lt-LT"/>
              </w:rPr>
              <w:t>Pirkimo pavadinimas</w:t>
            </w:r>
          </w:p>
        </w:tc>
        <w:tc>
          <w:tcPr>
            <w:tcW w:w="7953" w:type="dxa"/>
          </w:tcPr>
          <w:p w14:paraId="0EC0D4B6" w14:textId="0B710441" w:rsidR="00F01859" w:rsidRPr="00D36117" w:rsidRDefault="00B02578" w:rsidP="003D36C2">
            <w:pPr>
              <w:rPr>
                <w:rFonts w:ascii="Arial" w:hAnsi="Arial" w:cs="Arial"/>
                <w:lang w:val="lt-LT" w:eastAsia="lt-LT"/>
              </w:rPr>
            </w:pPr>
            <w:r w:rsidRPr="00F71D1A">
              <w:rPr>
                <w:rFonts w:ascii="Arial" w:hAnsi="Arial" w:cs="Arial"/>
                <w:lang w:val="lt-LT" w:eastAsia="lt-LT"/>
              </w:rPr>
              <w:t>Konsultacinės paslaugos mokesčių ir finansinės apskaitos klausimais</w:t>
            </w:r>
          </w:p>
        </w:tc>
      </w:tr>
      <w:tr w:rsidR="00F01859" w:rsidRPr="00D36117" w14:paraId="3184691E" w14:textId="77777777" w:rsidTr="001F7ECB">
        <w:tc>
          <w:tcPr>
            <w:tcW w:w="2235" w:type="dxa"/>
            <w:shd w:val="clear" w:color="auto" w:fill="005063"/>
          </w:tcPr>
          <w:p w14:paraId="06F3B199" w14:textId="2C0F5C7A" w:rsidR="00F01859" w:rsidRPr="00D36117" w:rsidRDefault="00F01859" w:rsidP="00F01859">
            <w:pPr>
              <w:spacing w:before="120" w:after="120"/>
              <w:rPr>
                <w:rFonts w:ascii="Arial" w:hAnsi="Arial" w:cs="Arial"/>
                <w:color w:val="FFFFFF" w:themeColor="background1"/>
                <w:lang w:val="lt-LT" w:eastAsia="lt-LT"/>
              </w:rPr>
            </w:pPr>
            <w:r w:rsidRPr="00D36117">
              <w:rPr>
                <w:rFonts w:ascii="Arial" w:hAnsi="Arial" w:cs="Arial"/>
                <w:color w:val="FFFFFF" w:themeColor="background1"/>
                <w:lang w:val="lt-LT" w:eastAsia="lt-LT"/>
              </w:rPr>
              <w:t>EcoCost numeris</w:t>
            </w:r>
          </w:p>
        </w:tc>
        <w:tc>
          <w:tcPr>
            <w:tcW w:w="7953" w:type="dxa"/>
          </w:tcPr>
          <w:p w14:paraId="4DF0FF71" w14:textId="41E1971D" w:rsidR="00F01859" w:rsidRPr="00D36117" w:rsidRDefault="00F01859" w:rsidP="003D36C2">
            <w:pPr>
              <w:rPr>
                <w:rFonts w:ascii="Arial" w:hAnsi="Arial" w:cs="Arial"/>
                <w:lang w:val="lt-LT" w:eastAsia="lt-LT"/>
              </w:rPr>
            </w:pPr>
          </w:p>
        </w:tc>
      </w:tr>
    </w:tbl>
    <w:p w14:paraId="71A0C34E" w14:textId="3745441E" w:rsidR="00F01859" w:rsidRPr="00D36117" w:rsidRDefault="00F01859" w:rsidP="003D36C2">
      <w:pPr>
        <w:rPr>
          <w:rFonts w:ascii="Arial" w:hAnsi="Arial" w:cs="Arial"/>
          <w:lang w:val="lt-LT" w:eastAsia="lt-LT"/>
        </w:rPr>
      </w:pPr>
    </w:p>
    <w:tbl>
      <w:tblPr>
        <w:tblStyle w:val="Lentelstinklelis"/>
        <w:tblW w:w="0" w:type="auto"/>
        <w:tblLook w:val="04A0" w:firstRow="1" w:lastRow="0" w:firstColumn="1" w:lastColumn="0" w:noHBand="0" w:noVBand="1"/>
      </w:tblPr>
      <w:tblGrid>
        <w:gridCol w:w="9962"/>
      </w:tblGrid>
      <w:tr w:rsidR="00F01859" w:rsidRPr="00D36117" w14:paraId="176676C5" w14:textId="77777777" w:rsidTr="00CB6DBD">
        <w:tc>
          <w:tcPr>
            <w:tcW w:w="10173" w:type="dxa"/>
            <w:shd w:val="clear" w:color="auto" w:fill="000000" w:themeFill="text1"/>
          </w:tcPr>
          <w:p w14:paraId="5AC01EB2" w14:textId="77777777" w:rsidR="00F01859" w:rsidRPr="00D36117" w:rsidRDefault="00F01859" w:rsidP="00CB6DBD">
            <w:pPr>
              <w:spacing w:before="120" w:after="120"/>
              <w:rPr>
                <w:rFonts w:ascii="Arial" w:hAnsi="Arial" w:cs="Arial"/>
                <w:b/>
                <w:bCs/>
                <w:lang w:val="lt-LT" w:eastAsia="lt-LT"/>
              </w:rPr>
            </w:pPr>
            <w:r w:rsidRPr="00D36117">
              <w:rPr>
                <w:rFonts w:ascii="Arial" w:hAnsi="Arial" w:cs="Arial"/>
                <w:b/>
                <w:bCs/>
                <w:lang w:val="lt-LT" w:eastAsia="lt-LT"/>
              </w:rPr>
              <w:t>KAINOS IR KOKYBĖS SANTYKIO KRITERIJAI</w:t>
            </w:r>
          </w:p>
        </w:tc>
      </w:tr>
    </w:tbl>
    <w:p w14:paraId="70F2E4D0" w14:textId="108A75A1" w:rsidR="003D36C2" w:rsidRPr="00D36117" w:rsidRDefault="003030AB" w:rsidP="00612F28">
      <w:pPr>
        <w:pStyle w:val="Antrat2"/>
        <w:numPr>
          <w:ilvl w:val="0"/>
          <w:numId w:val="15"/>
        </w:numPr>
        <w:tabs>
          <w:tab w:val="left" w:pos="142"/>
        </w:tabs>
        <w:spacing w:before="240"/>
        <w:ind w:left="0" w:firstLine="0"/>
        <w:rPr>
          <w:rFonts w:ascii="Arial" w:hAnsi="Arial" w:cs="Arial"/>
          <w:sz w:val="20"/>
        </w:rPr>
      </w:pPr>
      <w:bookmarkStart w:id="0" w:name="_Ref428970897"/>
      <w:r w:rsidRPr="00D36117">
        <w:rPr>
          <w:rFonts w:ascii="Arial" w:hAnsi="Arial" w:cs="Arial"/>
          <w:sz w:val="20"/>
        </w:rPr>
        <w:t xml:space="preserve"> </w:t>
      </w:r>
      <w:r w:rsidR="008A7099" w:rsidRPr="00D36117">
        <w:rPr>
          <w:rFonts w:ascii="Arial" w:hAnsi="Arial" w:cs="Arial"/>
          <w:sz w:val="20"/>
        </w:rPr>
        <w:t xml:space="preserve">Tiekėjų pasiūlymai bus vertinami ir ekonomiškai naudingiausias pasiūlymas bus </w:t>
      </w:r>
      <w:r w:rsidR="00FE717C" w:rsidRPr="00D36117">
        <w:rPr>
          <w:rFonts w:ascii="Arial" w:hAnsi="Arial" w:cs="Arial"/>
          <w:sz w:val="20"/>
        </w:rPr>
        <w:t>iš</w:t>
      </w:r>
      <w:r w:rsidR="008A7099" w:rsidRPr="00D36117">
        <w:rPr>
          <w:rFonts w:ascii="Arial" w:hAnsi="Arial" w:cs="Arial"/>
          <w:sz w:val="20"/>
        </w:rPr>
        <w:t xml:space="preserve">renkamas pagal </w:t>
      </w:r>
      <w:r w:rsidR="008A7099" w:rsidRPr="00D36117">
        <w:rPr>
          <w:rFonts w:ascii="Arial" w:hAnsi="Arial" w:cs="Arial"/>
          <w:b/>
          <w:sz w:val="20"/>
        </w:rPr>
        <w:t>kainos ir kokybės</w:t>
      </w:r>
      <w:r w:rsidR="008A7099" w:rsidRPr="00D36117">
        <w:rPr>
          <w:rFonts w:ascii="Arial" w:hAnsi="Arial" w:cs="Arial"/>
          <w:sz w:val="20"/>
        </w:rPr>
        <w:t xml:space="preserve"> santykį</w:t>
      </w:r>
      <w:bookmarkEnd w:id="0"/>
      <w:r w:rsidR="009B7A14" w:rsidRPr="00D36117">
        <w:rPr>
          <w:rFonts w:ascii="Arial" w:hAnsi="Arial" w:cs="Arial"/>
          <w:sz w:val="20"/>
        </w:rPr>
        <w:t xml:space="preserve">, vadovaujantis šiais </w:t>
      </w:r>
      <w:r w:rsidRPr="00D36117">
        <w:rPr>
          <w:rFonts w:ascii="Arial" w:hAnsi="Arial" w:cs="Arial"/>
          <w:sz w:val="20"/>
        </w:rPr>
        <w:t>kriterijais</w:t>
      </w:r>
      <w:r w:rsidR="008A7099" w:rsidRPr="00D36117">
        <w:rPr>
          <w:rFonts w:ascii="Arial" w:hAnsi="Arial" w:cs="Arial"/>
          <w:sz w:val="20"/>
        </w:rPr>
        <w:t>:</w:t>
      </w:r>
    </w:p>
    <w:p w14:paraId="3140E83D" w14:textId="7EB58DC9" w:rsidR="008A7099" w:rsidRPr="00D36117" w:rsidRDefault="008A7099" w:rsidP="008A7099">
      <w:pPr>
        <w:rPr>
          <w:rFonts w:ascii="Arial" w:hAnsi="Arial" w:cs="Arial"/>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D36117" w14:paraId="19D1200E" w14:textId="1EA58240" w:rsidTr="001F7ECB">
        <w:trPr>
          <w:cantSplit/>
          <w:trHeight w:val="441"/>
        </w:trPr>
        <w:tc>
          <w:tcPr>
            <w:tcW w:w="5070" w:type="dxa"/>
            <w:gridSpan w:val="3"/>
            <w:shd w:val="clear" w:color="auto" w:fill="005063"/>
            <w:vAlign w:val="center"/>
          </w:tcPr>
          <w:p w14:paraId="2E4AB42D" w14:textId="33467E8C" w:rsidR="00EF516B" w:rsidRPr="00D36117" w:rsidRDefault="00EF516B" w:rsidP="0049100A">
            <w:pPr>
              <w:jc w:val="center"/>
              <w:rPr>
                <w:rFonts w:ascii="Arial" w:hAnsi="Arial" w:cs="Arial"/>
                <w:color w:val="FFFFFF" w:themeColor="background1"/>
                <w:lang w:val="lt-LT"/>
              </w:rPr>
            </w:pPr>
            <w:r w:rsidRPr="00D36117">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54B1BD59" w:rsidR="00EF516B" w:rsidRPr="00D36117" w:rsidRDefault="00EF516B" w:rsidP="0049100A">
            <w:pPr>
              <w:jc w:val="center"/>
              <w:rPr>
                <w:rFonts w:ascii="Arial" w:hAnsi="Arial" w:cs="Arial"/>
                <w:color w:val="FFFFFF" w:themeColor="background1"/>
                <w:lang w:val="lt-LT"/>
              </w:rPr>
            </w:pPr>
            <w:r w:rsidRPr="00D36117">
              <w:rPr>
                <w:rFonts w:ascii="Arial" w:hAnsi="Arial" w:cs="Arial"/>
                <w:color w:val="FFFFFF" w:themeColor="background1"/>
                <w:lang w:val="lt-LT"/>
              </w:rPr>
              <w:t>Lyginamasis svoris ekonominio naudingumo įvertinime</w:t>
            </w:r>
            <w:r w:rsidR="00CD46C7" w:rsidRPr="00D36117">
              <w:rPr>
                <w:rFonts w:ascii="Arial" w:hAnsi="Arial" w:cs="Arial"/>
                <w:color w:val="FFFFFF" w:themeColor="background1"/>
                <w:lang w:val="lt-LT"/>
              </w:rPr>
              <w:t xml:space="preserve"> (X)</w:t>
            </w:r>
          </w:p>
        </w:tc>
        <w:tc>
          <w:tcPr>
            <w:tcW w:w="2155" w:type="dxa"/>
            <w:vMerge w:val="restart"/>
            <w:shd w:val="clear" w:color="auto" w:fill="005063"/>
            <w:vAlign w:val="center"/>
          </w:tcPr>
          <w:p w14:paraId="619C29AB" w14:textId="77777777" w:rsidR="00EF516B" w:rsidRPr="00D36117" w:rsidRDefault="00EF516B" w:rsidP="0049100A">
            <w:pPr>
              <w:jc w:val="center"/>
              <w:rPr>
                <w:rFonts w:ascii="Arial" w:hAnsi="Arial" w:cs="Arial"/>
                <w:color w:val="FFFFFF" w:themeColor="background1"/>
                <w:lang w:val="lt-LT"/>
              </w:rPr>
            </w:pPr>
            <w:r w:rsidRPr="00D36117">
              <w:rPr>
                <w:rFonts w:ascii="Arial" w:hAnsi="Arial" w:cs="Arial"/>
                <w:color w:val="FFFFFF" w:themeColor="background1"/>
                <w:lang w:val="lt-LT"/>
              </w:rPr>
              <w:t xml:space="preserve">Kriterijaus funkcinio parametro lyginamasis svoris </w:t>
            </w:r>
          </w:p>
          <w:p w14:paraId="4E82A6F8" w14:textId="19014AB8" w:rsidR="00EF516B" w:rsidRPr="00D36117" w:rsidRDefault="00EF516B" w:rsidP="0049100A">
            <w:pPr>
              <w:jc w:val="center"/>
              <w:rPr>
                <w:rFonts w:ascii="Arial" w:hAnsi="Arial" w:cs="Arial"/>
                <w:color w:val="FFFFFF" w:themeColor="background1"/>
                <w:lang w:val="lt-LT"/>
              </w:rPr>
            </w:pPr>
            <w:r w:rsidRPr="00D36117">
              <w:rPr>
                <w:rFonts w:ascii="Arial" w:hAnsi="Arial" w:cs="Arial"/>
                <w:i/>
                <w:iCs/>
                <w:color w:val="FFFFFF" w:themeColor="background1"/>
                <w:lang w:val="lt-LT"/>
              </w:rPr>
              <w:t>(pagal poreikį)</w:t>
            </w:r>
          </w:p>
        </w:tc>
      </w:tr>
      <w:tr w:rsidR="00EF516B" w:rsidRPr="00D36117"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D36117" w:rsidRDefault="00EF516B" w:rsidP="0049100A">
            <w:pPr>
              <w:jc w:val="center"/>
              <w:rPr>
                <w:rFonts w:ascii="Arial" w:hAnsi="Arial" w:cs="Arial"/>
                <w:color w:val="FFFFFF" w:themeColor="background1"/>
                <w:lang w:val="lt-LT"/>
              </w:rPr>
            </w:pPr>
            <w:r w:rsidRPr="00D36117">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D36117" w:rsidRDefault="00EF516B" w:rsidP="0049100A">
            <w:pPr>
              <w:jc w:val="center"/>
              <w:rPr>
                <w:rFonts w:ascii="Arial" w:hAnsi="Arial" w:cs="Arial"/>
                <w:color w:val="FFFFFF" w:themeColor="background1"/>
                <w:lang w:val="lt-LT"/>
              </w:rPr>
            </w:pPr>
            <w:r w:rsidRPr="00D36117">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D36117"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D36117" w:rsidRDefault="00EF516B" w:rsidP="0049100A">
            <w:pPr>
              <w:jc w:val="center"/>
              <w:rPr>
                <w:rFonts w:ascii="Arial" w:hAnsi="Arial" w:cs="Arial"/>
                <w:color w:val="FFFFFF" w:themeColor="background1"/>
                <w:lang w:val="lt-LT"/>
              </w:rPr>
            </w:pPr>
          </w:p>
        </w:tc>
      </w:tr>
      <w:tr w:rsidR="00EF516B" w:rsidRPr="00D36117" w14:paraId="56936F80" w14:textId="56F44FE5" w:rsidTr="00612F28">
        <w:trPr>
          <w:cantSplit/>
        </w:trPr>
        <w:tc>
          <w:tcPr>
            <w:tcW w:w="1668" w:type="dxa"/>
          </w:tcPr>
          <w:p w14:paraId="06C7745C" w14:textId="676B939F" w:rsidR="00EF516B" w:rsidRPr="00D36117" w:rsidRDefault="007C1B8E" w:rsidP="00027649">
            <w:pPr>
              <w:pStyle w:val="Antrats"/>
              <w:rPr>
                <w:rFonts w:ascii="Arial" w:hAnsi="Arial" w:cs="Arial"/>
                <w:b/>
                <w:lang w:val="lt-LT"/>
              </w:rPr>
            </w:pPr>
            <w:r w:rsidRPr="00D36117">
              <w:rPr>
                <w:rFonts w:ascii="Arial" w:hAnsi="Arial" w:cs="Arial"/>
                <w:b/>
                <w:lang w:val="lt-LT"/>
              </w:rPr>
              <w:t>Pasiūlymo kaina</w:t>
            </w:r>
            <w:r w:rsidR="00EF516B" w:rsidRPr="00D36117">
              <w:rPr>
                <w:rFonts w:ascii="Arial" w:hAnsi="Arial" w:cs="Arial"/>
                <w:b/>
                <w:lang w:val="lt-LT"/>
              </w:rPr>
              <w:t xml:space="preserve"> </w:t>
            </w:r>
          </w:p>
        </w:tc>
        <w:tc>
          <w:tcPr>
            <w:tcW w:w="1842" w:type="dxa"/>
            <w:vAlign w:val="center"/>
          </w:tcPr>
          <w:p w14:paraId="222E7310" w14:textId="5E70F914" w:rsidR="00EF516B" w:rsidRPr="00D36117" w:rsidRDefault="007C1B8E" w:rsidP="005B7C47">
            <w:pPr>
              <w:jc w:val="center"/>
              <w:rPr>
                <w:rFonts w:ascii="Arial" w:hAnsi="Arial" w:cs="Arial"/>
                <w:lang w:val="lt-LT"/>
              </w:rPr>
            </w:pPr>
            <w:r w:rsidRPr="00D36117">
              <w:rPr>
                <w:rFonts w:ascii="Arial" w:hAnsi="Arial" w:cs="Arial"/>
                <w:lang w:val="lt-LT"/>
              </w:rPr>
              <w:t>C</w:t>
            </w:r>
          </w:p>
        </w:tc>
        <w:tc>
          <w:tcPr>
            <w:tcW w:w="1560" w:type="dxa"/>
            <w:vAlign w:val="center"/>
          </w:tcPr>
          <w:p w14:paraId="6229745B" w14:textId="29A6AB3B" w:rsidR="00EF516B" w:rsidRPr="00D36117" w:rsidRDefault="00EF516B" w:rsidP="00027649">
            <w:pPr>
              <w:rPr>
                <w:rFonts w:ascii="Arial" w:hAnsi="Arial" w:cs="Arial"/>
                <w:lang w:val="lt-LT"/>
              </w:rPr>
            </w:pPr>
          </w:p>
        </w:tc>
        <w:tc>
          <w:tcPr>
            <w:tcW w:w="2693" w:type="dxa"/>
            <w:vAlign w:val="center"/>
          </w:tcPr>
          <w:p w14:paraId="2CC79489" w14:textId="2270EBE6" w:rsidR="00EF516B" w:rsidRPr="00D36117" w:rsidRDefault="00E06B63" w:rsidP="00CD46C7">
            <w:pPr>
              <w:jc w:val="center"/>
              <w:rPr>
                <w:rFonts w:ascii="Arial" w:hAnsi="Arial" w:cs="Arial"/>
                <w:lang w:val="lt-LT"/>
              </w:rPr>
            </w:pPr>
            <w:r w:rsidRPr="00D36117">
              <w:rPr>
                <w:rFonts w:ascii="Arial" w:hAnsi="Arial" w:cs="Arial"/>
                <w:lang w:val="lt-LT"/>
              </w:rPr>
              <w:t xml:space="preserve">X </w:t>
            </w:r>
            <w:r w:rsidRPr="00D36117">
              <w:rPr>
                <w:rFonts w:ascii="Arial" w:hAnsi="Arial" w:cs="Arial"/>
                <w:lang w:val="en-US"/>
              </w:rPr>
              <w:t xml:space="preserve">= </w:t>
            </w:r>
            <w:r w:rsidR="007C1B8E" w:rsidRPr="00D36117">
              <w:rPr>
                <w:rFonts w:ascii="Arial" w:hAnsi="Arial" w:cs="Arial"/>
                <w:lang w:val="lt-LT"/>
              </w:rPr>
              <w:t>4</w:t>
            </w:r>
            <w:r w:rsidR="00B7155C" w:rsidRPr="00D36117">
              <w:rPr>
                <w:rFonts w:ascii="Arial" w:hAnsi="Arial" w:cs="Arial"/>
                <w:lang w:val="lt-LT"/>
              </w:rPr>
              <w:t>0</w:t>
            </w:r>
          </w:p>
        </w:tc>
        <w:tc>
          <w:tcPr>
            <w:tcW w:w="2155" w:type="dxa"/>
          </w:tcPr>
          <w:p w14:paraId="75A9F82D" w14:textId="77777777" w:rsidR="00EF516B" w:rsidRPr="00D36117" w:rsidRDefault="00EF516B" w:rsidP="00BC68EE">
            <w:pPr>
              <w:jc w:val="both"/>
              <w:rPr>
                <w:rFonts w:ascii="Arial" w:hAnsi="Arial" w:cs="Arial"/>
                <w:lang w:val="lt-LT"/>
              </w:rPr>
            </w:pPr>
          </w:p>
        </w:tc>
      </w:tr>
      <w:tr w:rsidR="00EF516B" w:rsidRPr="00D36117" w14:paraId="493084F6" w14:textId="14A2DD72" w:rsidTr="00612F28">
        <w:trPr>
          <w:cantSplit/>
        </w:trPr>
        <w:tc>
          <w:tcPr>
            <w:tcW w:w="1668" w:type="dxa"/>
          </w:tcPr>
          <w:p w14:paraId="71295EA2" w14:textId="29355BAF" w:rsidR="00EF516B" w:rsidRPr="00D36117" w:rsidRDefault="00B7155C" w:rsidP="00027649">
            <w:pPr>
              <w:jc w:val="both"/>
              <w:rPr>
                <w:rFonts w:ascii="Arial" w:hAnsi="Arial" w:cs="Arial"/>
                <w:b/>
                <w:i/>
                <w:lang w:val="lt-LT"/>
              </w:rPr>
            </w:pPr>
            <w:r w:rsidRPr="00D36117">
              <w:rPr>
                <w:rFonts w:ascii="Arial" w:hAnsi="Arial" w:cs="Arial"/>
                <w:b/>
                <w:lang w:val="lt-LT"/>
              </w:rPr>
              <w:t>K</w:t>
            </w:r>
            <w:r w:rsidR="007C1B8E" w:rsidRPr="00D36117">
              <w:rPr>
                <w:rFonts w:ascii="Arial" w:hAnsi="Arial" w:cs="Arial"/>
                <w:b/>
                <w:lang w:val="lt-LT"/>
              </w:rPr>
              <w:t>okybės</w:t>
            </w:r>
            <w:r w:rsidR="00EF516B" w:rsidRPr="00D36117">
              <w:rPr>
                <w:rFonts w:ascii="Arial" w:hAnsi="Arial" w:cs="Arial"/>
                <w:b/>
                <w:lang w:val="lt-LT"/>
              </w:rPr>
              <w:t xml:space="preserve"> kriterijus </w:t>
            </w:r>
          </w:p>
        </w:tc>
        <w:tc>
          <w:tcPr>
            <w:tcW w:w="1842" w:type="dxa"/>
            <w:vAlign w:val="center"/>
          </w:tcPr>
          <w:p w14:paraId="208EA72C" w14:textId="2F10621D" w:rsidR="00EF516B" w:rsidRPr="00D36117" w:rsidRDefault="007C1B8E" w:rsidP="005B7C47">
            <w:pPr>
              <w:jc w:val="center"/>
              <w:rPr>
                <w:rFonts w:ascii="Arial" w:hAnsi="Arial" w:cs="Arial"/>
                <w:lang w:val="lt-LT"/>
              </w:rPr>
            </w:pPr>
            <w:r w:rsidRPr="00D36117">
              <w:rPr>
                <w:rFonts w:ascii="Arial" w:hAnsi="Arial" w:cs="Arial"/>
                <w:lang w:val="lt-LT"/>
              </w:rPr>
              <w:t>T</w:t>
            </w:r>
          </w:p>
        </w:tc>
        <w:tc>
          <w:tcPr>
            <w:tcW w:w="1560" w:type="dxa"/>
            <w:vAlign w:val="center"/>
          </w:tcPr>
          <w:p w14:paraId="3366F239" w14:textId="0AC10342" w:rsidR="00EF516B" w:rsidRPr="00D36117" w:rsidRDefault="00EF516B" w:rsidP="00027649">
            <w:pPr>
              <w:rPr>
                <w:rFonts w:ascii="Arial" w:hAnsi="Arial" w:cs="Arial"/>
                <w:lang w:val="lt-LT"/>
              </w:rPr>
            </w:pPr>
          </w:p>
        </w:tc>
        <w:tc>
          <w:tcPr>
            <w:tcW w:w="2693" w:type="dxa"/>
            <w:vAlign w:val="center"/>
          </w:tcPr>
          <w:p w14:paraId="5B206496" w14:textId="5D10E711" w:rsidR="00EF516B" w:rsidRPr="00D36117" w:rsidRDefault="00E06B63" w:rsidP="00CD46C7">
            <w:pPr>
              <w:jc w:val="center"/>
              <w:rPr>
                <w:rFonts w:ascii="Arial" w:hAnsi="Arial" w:cs="Arial"/>
                <w:lang w:val="lt-LT"/>
              </w:rPr>
            </w:pPr>
            <w:r w:rsidRPr="00D36117">
              <w:rPr>
                <w:rFonts w:ascii="Arial" w:hAnsi="Arial" w:cs="Arial"/>
                <w:lang w:val="lt-LT"/>
              </w:rPr>
              <w:t xml:space="preserve">Y = </w:t>
            </w:r>
            <w:r w:rsidR="007C1B8E" w:rsidRPr="00D36117">
              <w:rPr>
                <w:rFonts w:ascii="Arial" w:hAnsi="Arial" w:cs="Arial"/>
                <w:lang w:val="lt-LT"/>
              </w:rPr>
              <w:t>6</w:t>
            </w:r>
            <w:r w:rsidR="00B7155C" w:rsidRPr="00D36117">
              <w:rPr>
                <w:rFonts w:ascii="Arial" w:hAnsi="Arial" w:cs="Arial"/>
                <w:lang w:val="lt-LT"/>
              </w:rPr>
              <w:t>0</w:t>
            </w:r>
          </w:p>
        </w:tc>
        <w:tc>
          <w:tcPr>
            <w:tcW w:w="2155" w:type="dxa"/>
          </w:tcPr>
          <w:p w14:paraId="47162512" w14:textId="77777777" w:rsidR="00EF516B" w:rsidRPr="00D36117" w:rsidRDefault="00EF516B" w:rsidP="00BC68EE">
            <w:pPr>
              <w:jc w:val="both"/>
              <w:rPr>
                <w:rFonts w:ascii="Arial" w:hAnsi="Arial" w:cs="Arial"/>
                <w:lang w:val="lt-LT"/>
              </w:rPr>
            </w:pPr>
          </w:p>
        </w:tc>
      </w:tr>
    </w:tbl>
    <w:p w14:paraId="50E6600B" w14:textId="0FAB4FE5" w:rsidR="009C5548" w:rsidRPr="00D36117" w:rsidRDefault="009C5548" w:rsidP="00154EAE">
      <w:pPr>
        <w:spacing w:before="120" w:after="120"/>
        <w:jc w:val="both"/>
        <w:rPr>
          <w:rFonts w:ascii="Arial" w:hAnsi="Arial" w:cs="Arial"/>
          <w:i/>
          <w:iCs/>
          <w:lang w:val="lt-LT"/>
        </w:rPr>
      </w:pPr>
    </w:p>
    <w:tbl>
      <w:tblPr>
        <w:tblStyle w:val="Lentelstinklelis"/>
        <w:tblW w:w="0" w:type="auto"/>
        <w:tblLook w:val="04A0" w:firstRow="1" w:lastRow="0" w:firstColumn="1" w:lastColumn="0" w:noHBand="0" w:noVBand="1"/>
      </w:tblPr>
      <w:tblGrid>
        <w:gridCol w:w="9962"/>
      </w:tblGrid>
      <w:tr w:rsidR="00506F53" w:rsidRPr="00D36117" w14:paraId="35602B3A" w14:textId="77777777" w:rsidTr="00506F53">
        <w:tc>
          <w:tcPr>
            <w:tcW w:w="10188" w:type="dxa"/>
            <w:shd w:val="clear" w:color="auto" w:fill="000000" w:themeFill="text1"/>
          </w:tcPr>
          <w:p w14:paraId="15CB5A9E" w14:textId="2A80AECA" w:rsidR="00506F53" w:rsidRPr="00D36117" w:rsidRDefault="00506F53" w:rsidP="00506F53">
            <w:pPr>
              <w:spacing w:before="120" w:after="120"/>
              <w:jc w:val="both"/>
              <w:rPr>
                <w:rFonts w:ascii="Arial" w:hAnsi="Arial" w:cs="Arial"/>
                <w:b/>
                <w:bCs/>
                <w:lang w:val="lt-LT"/>
              </w:rPr>
            </w:pPr>
            <w:r w:rsidRPr="00D36117">
              <w:rPr>
                <w:rFonts w:ascii="Arial" w:hAnsi="Arial" w:cs="Arial"/>
                <w:b/>
                <w:bCs/>
                <w:lang w:val="lt-LT"/>
              </w:rPr>
              <w:t>EKONOMINIO NAUDINGUMO APSKAIČIAVIMAS</w:t>
            </w:r>
          </w:p>
        </w:tc>
      </w:tr>
    </w:tbl>
    <w:p w14:paraId="4E37DB7E" w14:textId="204DE707" w:rsidR="009C5548" w:rsidRPr="00D36117" w:rsidRDefault="003030AB" w:rsidP="00307B94">
      <w:pPr>
        <w:pStyle w:val="Pagrindinistekstas"/>
        <w:numPr>
          <w:ilvl w:val="0"/>
          <w:numId w:val="15"/>
        </w:numPr>
        <w:tabs>
          <w:tab w:val="left" w:pos="0"/>
          <w:tab w:val="left" w:pos="142"/>
          <w:tab w:val="left" w:pos="1560"/>
        </w:tabs>
        <w:ind w:hanging="720"/>
        <w:rPr>
          <w:rFonts w:ascii="Arial" w:hAnsi="Arial" w:cs="Arial"/>
          <w:sz w:val="20"/>
        </w:rPr>
      </w:pPr>
      <w:r w:rsidRPr="00D36117">
        <w:rPr>
          <w:rFonts w:ascii="Arial" w:hAnsi="Arial" w:cs="Arial"/>
          <w:sz w:val="20"/>
        </w:rPr>
        <w:t xml:space="preserve"> </w:t>
      </w:r>
      <w:r w:rsidR="009C5548" w:rsidRPr="00D36117">
        <w:rPr>
          <w:rFonts w:ascii="Arial" w:hAnsi="Arial" w:cs="Arial"/>
          <w:sz w:val="20"/>
        </w:rPr>
        <w:t>Ekonominis naudingumas</w:t>
      </w:r>
      <w:r w:rsidR="003D36C2" w:rsidRPr="00D36117">
        <w:rPr>
          <w:rFonts w:ascii="Arial" w:hAnsi="Arial" w:cs="Arial"/>
          <w:sz w:val="20"/>
        </w:rPr>
        <w:t xml:space="preserve"> (kainos ir kokybės santykis</w:t>
      </w:r>
      <w:r w:rsidR="00120667" w:rsidRPr="00D36117">
        <w:rPr>
          <w:rFonts w:ascii="Arial" w:hAnsi="Arial" w:cs="Arial"/>
          <w:sz w:val="20"/>
        </w:rPr>
        <w:t>, (S)</w:t>
      </w:r>
      <w:r w:rsidR="003D36C2" w:rsidRPr="00D36117">
        <w:rPr>
          <w:rFonts w:ascii="Arial" w:hAnsi="Arial" w:cs="Arial"/>
          <w:sz w:val="20"/>
        </w:rPr>
        <w:t>)</w:t>
      </w:r>
      <w:r w:rsidR="009C5548" w:rsidRPr="00D36117">
        <w:rPr>
          <w:rFonts w:ascii="Arial" w:hAnsi="Arial" w:cs="Arial"/>
          <w:sz w:val="20"/>
        </w:rPr>
        <w:t xml:space="preserve"> apskaičiuojamas sudedant tiekėjo pasiūlymo kainos ir </w:t>
      </w:r>
      <w:r w:rsidR="00DC6634" w:rsidRPr="00D36117">
        <w:rPr>
          <w:rFonts w:ascii="Arial" w:hAnsi="Arial" w:cs="Arial"/>
          <w:sz w:val="20"/>
        </w:rPr>
        <w:t>kokybės</w:t>
      </w:r>
      <w:r w:rsidR="009C5548" w:rsidRPr="00D36117">
        <w:rPr>
          <w:rFonts w:ascii="Arial" w:hAnsi="Arial" w:cs="Arial"/>
          <w:sz w:val="20"/>
        </w:rPr>
        <w:t xml:space="preserve"> balus:</w:t>
      </w:r>
    </w:p>
    <w:p w14:paraId="4FEC5DB8" w14:textId="77777777" w:rsidR="009C5548" w:rsidRPr="00D36117" w:rsidRDefault="009C5548" w:rsidP="00120667">
      <w:pPr>
        <w:tabs>
          <w:tab w:val="left" w:pos="142"/>
        </w:tabs>
        <w:jc w:val="both"/>
        <w:rPr>
          <w:rFonts w:ascii="Arial" w:hAnsi="Arial" w:cs="Arial"/>
          <w:lang w:val="lt-LT"/>
        </w:rPr>
      </w:pPr>
    </w:p>
    <w:p w14:paraId="19421BD9" w14:textId="32512B31" w:rsidR="00540040" w:rsidRPr="00D36117" w:rsidRDefault="00120667" w:rsidP="00120667">
      <w:pPr>
        <w:tabs>
          <w:tab w:val="left" w:pos="142"/>
        </w:tabs>
        <w:jc w:val="center"/>
        <w:rPr>
          <w:rFonts w:ascii="Arial" w:hAnsi="Arial" w:cs="Arial"/>
          <w:lang w:val="lt-LT"/>
        </w:rPr>
      </w:pPr>
      <w:r w:rsidRPr="00D36117">
        <w:rPr>
          <w:rFonts w:ascii="Arial" w:hAnsi="Arial" w:cs="Arial"/>
          <w:lang w:val="lt-LT"/>
        </w:rPr>
        <w:t xml:space="preserve">S </w:t>
      </w:r>
      <w:r w:rsidRPr="00D36117">
        <w:rPr>
          <w:rFonts w:ascii="Arial" w:hAnsi="Arial" w:cs="Arial"/>
          <w:lang w:val="en-US"/>
        </w:rPr>
        <w:t xml:space="preserve">= </w:t>
      </w:r>
      <w:r w:rsidR="00D2208E" w:rsidRPr="00D36117">
        <w:rPr>
          <w:rFonts w:ascii="Arial" w:hAnsi="Arial" w:cs="Arial"/>
          <w:lang w:val="lt-LT"/>
        </w:rPr>
        <w:t>C</w:t>
      </w:r>
      <w:r w:rsidRPr="00D36117">
        <w:rPr>
          <w:rFonts w:ascii="Arial" w:hAnsi="Arial" w:cs="Arial"/>
          <w:lang w:val="lt-LT"/>
        </w:rPr>
        <w:t xml:space="preserve"> </w:t>
      </w:r>
      <w:r w:rsidR="00D2208E" w:rsidRPr="00D36117">
        <w:rPr>
          <w:rFonts w:ascii="Arial" w:hAnsi="Arial" w:cs="Arial"/>
          <w:lang w:val="lt-LT"/>
        </w:rPr>
        <w:t>+</w:t>
      </w:r>
      <w:r w:rsidRPr="00D36117">
        <w:rPr>
          <w:rFonts w:ascii="Arial" w:hAnsi="Arial" w:cs="Arial"/>
          <w:lang w:val="lt-LT"/>
        </w:rPr>
        <w:t xml:space="preserve"> </w:t>
      </w:r>
      <w:r w:rsidR="00D2208E" w:rsidRPr="00D36117">
        <w:rPr>
          <w:rFonts w:ascii="Arial" w:hAnsi="Arial" w:cs="Arial"/>
          <w:lang w:val="lt-LT"/>
        </w:rPr>
        <w:t>T</w:t>
      </w:r>
    </w:p>
    <w:p w14:paraId="39D439BB" w14:textId="5BEC6309" w:rsidR="00A06F71" w:rsidRPr="00D36117" w:rsidRDefault="00A06F71" w:rsidP="00120667">
      <w:pPr>
        <w:jc w:val="center"/>
        <w:rPr>
          <w:rFonts w:ascii="Arial" w:hAnsi="Arial" w:cs="Arial"/>
          <w:lang w:val="lt-LT"/>
        </w:rPr>
      </w:pPr>
    </w:p>
    <w:p w14:paraId="0B8659AA" w14:textId="77777777" w:rsidR="00CD46C7" w:rsidRPr="00D36117" w:rsidRDefault="00CD46C7" w:rsidP="00CD46C7">
      <w:pPr>
        <w:tabs>
          <w:tab w:val="left" w:pos="284"/>
        </w:tabs>
        <w:rPr>
          <w:rFonts w:ascii="Arial" w:hAnsi="Arial" w:cs="Arial"/>
          <w:b/>
        </w:rPr>
      </w:pPr>
    </w:p>
    <w:tbl>
      <w:tblPr>
        <w:tblStyle w:val="Lentelstinklelis"/>
        <w:tblW w:w="0" w:type="auto"/>
        <w:tblLook w:val="04A0" w:firstRow="1" w:lastRow="0" w:firstColumn="1" w:lastColumn="0" w:noHBand="0" w:noVBand="1"/>
      </w:tblPr>
      <w:tblGrid>
        <w:gridCol w:w="9962"/>
      </w:tblGrid>
      <w:tr w:rsidR="00506F53" w:rsidRPr="00D36117" w14:paraId="189C4268" w14:textId="77777777" w:rsidTr="00506F53">
        <w:tc>
          <w:tcPr>
            <w:tcW w:w="10188" w:type="dxa"/>
            <w:shd w:val="clear" w:color="auto" w:fill="000000" w:themeFill="text1"/>
          </w:tcPr>
          <w:p w14:paraId="1EB4C953" w14:textId="573EE743" w:rsidR="00506F53" w:rsidRPr="00D36117" w:rsidRDefault="00506F53" w:rsidP="00612F28">
            <w:pPr>
              <w:spacing w:before="120" w:after="120"/>
              <w:jc w:val="both"/>
              <w:rPr>
                <w:rFonts w:ascii="Arial" w:hAnsi="Arial" w:cs="Arial"/>
                <w:b/>
              </w:rPr>
            </w:pPr>
            <w:r w:rsidRPr="00D36117">
              <w:rPr>
                <w:rFonts w:ascii="Arial" w:hAnsi="Arial" w:cs="Arial"/>
                <w:b/>
              </w:rPr>
              <w:t>PARAMETRŲ APRAŠYMAS IR VERTINIMAS</w:t>
            </w:r>
          </w:p>
        </w:tc>
      </w:tr>
    </w:tbl>
    <w:p w14:paraId="08E780C4" w14:textId="6BDEF87D" w:rsidR="00391FAA" w:rsidRPr="00307B94" w:rsidRDefault="002C41E6" w:rsidP="00307B94">
      <w:pPr>
        <w:pStyle w:val="Sraopastraipa"/>
        <w:numPr>
          <w:ilvl w:val="0"/>
          <w:numId w:val="15"/>
        </w:numPr>
        <w:tabs>
          <w:tab w:val="left" w:pos="142"/>
        </w:tabs>
        <w:spacing w:before="240"/>
        <w:ind w:left="0" w:firstLine="0"/>
        <w:jc w:val="both"/>
        <w:rPr>
          <w:rFonts w:ascii="Arial" w:hAnsi="Arial" w:cs="Arial"/>
          <w:bCs/>
          <w:sz w:val="20"/>
        </w:rPr>
      </w:pPr>
      <w:r w:rsidRPr="00307B94">
        <w:rPr>
          <w:rFonts w:ascii="Arial" w:hAnsi="Arial" w:cs="Arial"/>
          <w:bCs/>
          <w:sz w:val="20"/>
        </w:rPr>
        <w:t>Kokybės vertinimo</w:t>
      </w:r>
      <w:r w:rsidR="00391FAA" w:rsidRPr="00307B94">
        <w:rPr>
          <w:rFonts w:ascii="Arial" w:hAnsi="Arial" w:cs="Arial"/>
          <w:bCs/>
          <w:sz w:val="20"/>
        </w:rPr>
        <w:t xml:space="preserve"> kriterij</w:t>
      </w:r>
      <w:r w:rsidRPr="00307B94">
        <w:rPr>
          <w:rFonts w:ascii="Arial" w:hAnsi="Arial" w:cs="Arial"/>
          <w:bCs/>
          <w:sz w:val="20"/>
        </w:rPr>
        <w:t>ai</w:t>
      </w:r>
      <w:r w:rsidR="009B7A14" w:rsidRPr="00307B94">
        <w:rPr>
          <w:rFonts w:ascii="Arial" w:hAnsi="Arial" w:cs="Arial"/>
          <w:bCs/>
          <w:sz w:val="20"/>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391FAA" w:rsidRPr="00D36117" w14:paraId="5CFEA1DD" w14:textId="77777777" w:rsidTr="001F7ECB">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4438FAF" w14:textId="77777777" w:rsidR="00391FAA" w:rsidRPr="00D36117" w:rsidRDefault="00391FAA" w:rsidP="00612F28">
            <w:pPr>
              <w:spacing w:before="120" w:after="120" w:line="276" w:lineRule="auto"/>
              <w:ind w:firstLine="21"/>
              <w:jc w:val="center"/>
              <w:rPr>
                <w:rFonts w:ascii="Arial" w:hAnsi="Arial" w:cs="Arial"/>
                <w:b/>
                <w:color w:val="FFFFFF" w:themeColor="background1"/>
                <w:lang w:val="lt-LT"/>
              </w:rPr>
            </w:pPr>
            <w:r w:rsidRPr="00D36117">
              <w:rPr>
                <w:rFonts w:ascii="Arial" w:hAnsi="Arial" w:cs="Arial"/>
                <w:b/>
                <w:color w:val="FFFFFF" w:themeColor="background1"/>
                <w:lang w:val="lt-LT"/>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1EEBF40F" w14:textId="77777777" w:rsidR="00391FAA" w:rsidRPr="00D36117" w:rsidRDefault="00391FAA" w:rsidP="00612F28">
            <w:pPr>
              <w:spacing w:line="276" w:lineRule="auto"/>
              <w:jc w:val="center"/>
              <w:rPr>
                <w:rFonts w:ascii="Arial" w:hAnsi="Arial" w:cs="Arial"/>
                <w:b/>
                <w:color w:val="FFFFFF" w:themeColor="background1"/>
                <w:lang w:val="lt-LT"/>
              </w:rPr>
            </w:pPr>
            <w:r w:rsidRPr="00D36117">
              <w:rPr>
                <w:rFonts w:ascii="Arial" w:hAnsi="Arial" w:cs="Arial"/>
                <w:b/>
                <w:color w:val="FFFFFF" w:themeColor="background1"/>
                <w:lang w:val="lt-LT"/>
              </w:rPr>
              <w:t>Aprašymas</w:t>
            </w:r>
          </w:p>
        </w:tc>
      </w:tr>
      <w:tr w:rsidR="00391FAA" w:rsidRPr="00D36117" w14:paraId="4EC1B535"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2F9480E4" w14:textId="304B78FD" w:rsidR="00391FAA" w:rsidRPr="00D36117" w:rsidRDefault="00774438" w:rsidP="009B7A14">
            <w:pPr>
              <w:spacing w:line="276" w:lineRule="auto"/>
              <w:rPr>
                <w:rFonts w:ascii="Arial" w:hAnsi="Arial" w:cs="Arial"/>
                <w:lang w:val="lt-LT"/>
              </w:rPr>
            </w:pPr>
            <w:r w:rsidRPr="00D36117">
              <w:rPr>
                <w:rFonts w:ascii="Arial" w:hAnsi="Arial" w:cs="Arial"/>
                <w:lang w:val="lt-LT"/>
              </w:rPr>
              <w:t xml:space="preserve">Max. </w:t>
            </w:r>
            <w:r w:rsidR="00BF479D" w:rsidRPr="00D36117">
              <w:rPr>
                <w:rFonts w:ascii="Arial" w:hAnsi="Arial" w:cs="Arial"/>
                <w:lang w:val="lt-LT"/>
              </w:rPr>
              <w:t>20</w:t>
            </w:r>
            <w:r w:rsidRPr="00D36117">
              <w:rPr>
                <w:rFonts w:ascii="Arial" w:hAnsi="Arial" w:cs="Arial"/>
                <w:lang w:val="lt-LT"/>
              </w:rPr>
              <w:t xml:space="preserve"> balų</w:t>
            </w:r>
          </w:p>
        </w:tc>
        <w:tc>
          <w:tcPr>
            <w:tcW w:w="7632" w:type="dxa"/>
            <w:tcBorders>
              <w:top w:val="single" w:sz="4" w:space="0" w:color="000000"/>
              <w:left w:val="single" w:sz="4" w:space="0" w:color="000000"/>
              <w:bottom w:val="single" w:sz="4" w:space="0" w:color="000000"/>
              <w:right w:val="single" w:sz="4" w:space="0" w:color="000000"/>
            </w:tcBorders>
          </w:tcPr>
          <w:p w14:paraId="563CE547" w14:textId="1651C8BF" w:rsidR="00774438" w:rsidRPr="00D36117" w:rsidRDefault="00774438" w:rsidP="00774438">
            <w:pPr>
              <w:tabs>
                <w:tab w:val="left" w:pos="3780"/>
              </w:tabs>
              <w:jc w:val="both"/>
              <w:rPr>
                <w:rFonts w:ascii="Arial" w:hAnsi="Arial" w:cs="Arial"/>
                <w:b/>
              </w:rPr>
            </w:pPr>
            <w:r w:rsidRPr="00D36117">
              <w:rPr>
                <w:rFonts w:ascii="Arial" w:hAnsi="Arial" w:cs="Arial"/>
                <w:b/>
              </w:rPr>
              <w:t>Specialisto Nr. 1 (P</w:t>
            </w:r>
            <w:r w:rsidRPr="00D36117">
              <w:rPr>
                <w:rFonts w:ascii="Arial" w:hAnsi="Arial" w:cs="Arial"/>
                <w:b/>
                <w:vertAlign w:val="subscript"/>
              </w:rPr>
              <w:t>1</w:t>
            </w:r>
            <w:r w:rsidRPr="00D36117">
              <w:rPr>
                <w:rFonts w:ascii="Arial" w:hAnsi="Arial" w:cs="Arial"/>
                <w:b/>
              </w:rPr>
              <w:t xml:space="preserve">) </w:t>
            </w:r>
            <w:bookmarkStart w:id="1" w:name="_Hlk171437063"/>
            <w:r w:rsidRPr="00D36117">
              <w:rPr>
                <w:rFonts w:ascii="Arial" w:hAnsi="Arial" w:cs="Arial"/>
              </w:rPr>
              <w:t>per pastaruosius 3 (trejus) metus yra vadovavęs ir tinkamai įvykdęs arba vykdo (įvykdęs dalį) bent 1 (vieną) projektą (sutartį) įmonėje, kuri atitinka didelės* įmonės apibrėžimą ir kurio metu buvo suteiktos konsultacijos TFAS, TAS taikymo klausimais ir kurios vertė ne mažiau nei 50 000 Eur be PVM.</w:t>
            </w:r>
            <w:bookmarkEnd w:id="1"/>
          </w:p>
          <w:p w14:paraId="7934C4A8" w14:textId="77777777" w:rsidR="00774438" w:rsidRPr="00D36117" w:rsidRDefault="00774438" w:rsidP="00774438">
            <w:pPr>
              <w:rPr>
                <w:rFonts w:ascii="Arial" w:hAnsi="Arial" w:cs="Arial"/>
                <w:iCs/>
              </w:rPr>
            </w:pPr>
            <w:r w:rsidRPr="00D36117">
              <w:rPr>
                <w:rFonts w:ascii="Arial" w:hAnsi="Arial" w:cs="Arial"/>
                <w:b/>
                <w:iCs/>
              </w:rPr>
              <w:t>Vertinimo tvarka</w:t>
            </w:r>
            <w:r w:rsidRPr="00D36117">
              <w:rPr>
                <w:rFonts w:ascii="Arial" w:hAnsi="Arial" w:cs="Arial"/>
                <w:iCs/>
              </w:rPr>
              <w:t>:</w:t>
            </w:r>
          </w:p>
          <w:p w14:paraId="78696880" w14:textId="5E69235B" w:rsidR="00774438" w:rsidRPr="00D36117" w:rsidRDefault="00774438" w:rsidP="00774438">
            <w:pPr>
              <w:jc w:val="both"/>
              <w:rPr>
                <w:rFonts w:ascii="Arial" w:hAnsi="Arial" w:cs="Arial"/>
                <w:iCs/>
              </w:rPr>
            </w:pPr>
            <w:r w:rsidRPr="00D36117">
              <w:rPr>
                <w:rFonts w:ascii="Arial" w:hAnsi="Arial" w:cs="Arial"/>
                <w:iCs/>
              </w:rPr>
              <w:t xml:space="preserve">Balai skiriami tik už </w:t>
            </w:r>
            <w:r w:rsidRPr="00D36117">
              <w:rPr>
                <w:rFonts w:ascii="Arial" w:hAnsi="Arial" w:cs="Arial"/>
                <w:color w:val="000000"/>
              </w:rPr>
              <w:t>minimaliuose kvalifikaciniuose reikalavimuose nurodytą patirtį viršijančius</w:t>
            </w:r>
            <w:r w:rsidRPr="00D36117">
              <w:rPr>
                <w:rFonts w:ascii="Arial" w:hAnsi="Arial" w:cs="Arial"/>
                <w:iCs/>
              </w:rPr>
              <w:t xml:space="preserve"> įvykdytus (vykdomus) projektus (sutartis) - nuo 2 iki 5 projektų (sutarčių) skiriama po </w:t>
            </w:r>
            <w:r w:rsidR="00162BC3" w:rsidRPr="00D36117">
              <w:rPr>
                <w:rFonts w:ascii="Arial" w:hAnsi="Arial" w:cs="Arial"/>
                <w:iCs/>
                <w:lang w:val="lt-LT"/>
              </w:rPr>
              <w:t>4</w:t>
            </w:r>
            <w:r w:rsidRPr="00D36117">
              <w:rPr>
                <w:rFonts w:ascii="Arial" w:hAnsi="Arial" w:cs="Arial"/>
                <w:iCs/>
              </w:rPr>
              <w:t xml:space="preserve"> balus už kiekvieną projektą (sutartį), už 6 projektus (sutartis) ir daugiau skiriama maksimali balų suma – </w:t>
            </w:r>
            <w:r w:rsidR="00BF479D" w:rsidRPr="00D36117">
              <w:rPr>
                <w:rFonts w:ascii="Arial" w:hAnsi="Arial" w:cs="Arial"/>
                <w:iCs/>
                <w:lang w:val="lt-LT"/>
              </w:rPr>
              <w:t>20</w:t>
            </w:r>
            <w:r w:rsidRPr="00D36117">
              <w:rPr>
                <w:rFonts w:ascii="Arial" w:hAnsi="Arial" w:cs="Arial"/>
                <w:iCs/>
              </w:rPr>
              <w:t xml:space="preserve"> balų.</w:t>
            </w:r>
          </w:p>
          <w:p w14:paraId="7EDADFEC" w14:textId="77777777" w:rsidR="00774438" w:rsidRPr="00D36117" w:rsidRDefault="00774438" w:rsidP="00774438">
            <w:pPr>
              <w:jc w:val="both"/>
              <w:rPr>
                <w:rFonts w:ascii="Arial" w:hAnsi="Arial" w:cs="Arial"/>
                <w:b/>
                <w:color w:val="000000"/>
              </w:rPr>
            </w:pPr>
            <w:r w:rsidRPr="00D36117">
              <w:rPr>
                <w:rFonts w:ascii="Arial" w:hAnsi="Arial" w:cs="Arial"/>
                <w:b/>
                <w:color w:val="000000"/>
              </w:rPr>
              <w:t xml:space="preserve">Pastabos: </w:t>
            </w:r>
          </w:p>
          <w:p w14:paraId="2DCD5074" w14:textId="77777777" w:rsidR="00774438" w:rsidRPr="00D36117" w:rsidRDefault="00774438" w:rsidP="00774438">
            <w:pPr>
              <w:jc w:val="both"/>
              <w:rPr>
                <w:rFonts w:ascii="Arial" w:hAnsi="Arial" w:cs="Arial"/>
                <w:color w:val="000000"/>
              </w:rPr>
            </w:pPr>
            <w:r w:rsidRPr="00D36117">
              <w:rPr>
                <w:rFonts w:ascii="Arial" w:hAnsi="Arial" w:cs="Arial"/>
                <w:color w:val="000000"/>
              </w:rPr>
              <w:t xml:space="preserve">1) Specialistas Nr. 1, kuriam skiriami balai už patirtį, turi būti tas pats specialistas, kuris bus nurodytas įrodinėjant tiekėjo atitiktį minimaliems kvalifikacijos reikalavimams. </w:t>
            </w:r>
          </w:p>
          <w:p w14:paraId="6FEC13D5" w14:textId="2FB5FAD1" w:rsidR="00391FAA" w:rsidRPr="00D36117" w:rsidRDefault="00774438" w:rsidP="00761C36">
            <w:pPr>
              <w:spacing w:line="276" w:lineRule="auto"/>
              <w:jc w:val="both"/>
              <w:rPr>
                <w:rFonts w:ascii="Arial" w:hAnsi="Arial" w:cs="Arial"/>
                <w:lang w:val="lt-LT"/>
              </w:rPr>
            </w:pPr>
            <w:r w:rsidRPr="00D36117">
              <w:rPr>
                <w:rFonts w:ascii="Arial" w:hAnsi="Arial" w:cs="Arial"/>
                <w:color w:val="000000"/>
              </w:rPr>
              <w:t xml:space="preserve">2) Jei prie Specialisto Nr. 1 nurodyti keli specialistai – balas bus skiriamas už 1 (vieną) specialistą, kuris </w:t>
            </w:r>
            <w:r w:rsidR="00A54389">
              <w:rPr>
                <w:rFonts w:ascii="Arial" w:hAnsi="Arial" w:cs="Arial"/>
                <w:color w:val="000000"/>
                <w:lang w:val="lt-LT"/>
              </w:rPr>
              <w:t>tur</w:t>
            </w:r>
            <w:r w:rsidRPr="00D36117">
              <w:rPr>
                <w:rFonts w:ascii="Arial" w:hAnsi="Arial" w:cs="Arial"/>
                <w:color w:val="000000"/>
              </w:rPr>
              <w:t>ės didžiausią patirtį.</w:t>
            </w:r>
          </w:p>
        </w:tc>
      </w:tr>
      <w:tr w:rsidR="00774438" w:rsidRPr="00D36117" w14:paraId="3AB55B11"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7851A291" w14:textId="6F127A73" w:rsidR="00774438" w:rsidRPr="00D36117" w:rsidRDefault="00BF479D" w:rsidP="00774438">
            <w:pPr>
              <w:spacing w:line="276" w:lineRule="auto"/>
              <w:ind w:firstLine="21"/>
              <w:rPr>
                <w:rFonts w:ascii="Arial" w:hAnsi="Arial" w:cs="Arial"/>
                <w:lang w:val="lt-LT"/>
              </w:rPr>
            </w:pPr>
            <w:r w:rsidRPr="00D36117">
              <w:rPr>
                <w:rFonts w:ascii="Arial" w:hAnsi="Arial" w:cs="Arial"/>
                <w:lang w:val="lt-LT"/>
              </w:rPr>
              <w:lastRenderedPageBreak/>
              <w:t xml:space="preserve">Max. </w:t>
            </w:r>
            <w:r w:rsidR="00DC6B27" w:rsidRPr="00D36117">
              <w:rPr>
                <w:rFonts w:ascii="Arial" w:hAnsi="Arial" w:cs="Arial"/>
                <w:lang w:val="lt-LT"/>
              </w:rPr>
              <w:t>10</w:t>
            </w:r>
            <w:r w:rsidRPr="00D36117">
              <w:rPr>
                <w:rFonts w:ascii="Arial" w:hAnsi="Arial" w:cs="Arial"/>
                <w:lang w:val="lt-LT"/>
              </w:rPr>
              <w:t xml:space="preserve"> bal</w:t>
            </w:r>
            <w:r w:rsidR="00DC6B27" w:rsidRPr="00D36117">
              <w:rPr>
                <w:rFonts w:ascii="Arial" w:hAnsi="Arial" w:cs="Arial"/>
                <w:lang w:val="lt-LT"/>
              </w:rPr>
              <w:t>ų</w:t>
            </w:r>
          </w:p>
        </w:tc>
        <w:tc>
          <w:tcPr>
            <w:tcW w:w="7632" w:type="dxa"/>
            <w:tcBorders>
              <w:top w:val="single" w:sz="4" w:space="0" w:color="000000"/>
              <w:left w:val="single" w:sz="4" w:space="0" w:color="000000"/>
              <w:bottom w:val="single" w:sz="4" w:space="0" w:color="000000"/>
              <w:right w:val="single" w:sz="4" w:space="0" w:color="000000"/>
            </w:tcBorders>
          </w:tcPr>
          <w:p w14:paraId="03205117" w14:textId="07E0D863" w:rsidR="00774438" w:rsidRPr="00D36117" w:rsidRDefault="00774438" w:rsidP="00774438">
            <w:pPr>
              <w:tabs>
                <w:tab w:val="left" w:pos="3780"/>
              </w:tabs>
              <w:jc w:val="both"/>
              <w:rPr>
                <w:rFonts w:ascii="Arial" w:hAnsi="Arial" w:cs="Arial"/>
                <w:bCs/>
              </w:rPr>
            </w:pPr>
            <w:r w:rsidRPr="00D36117">
              <w:rPr>
                <w:rFonts w:ascii="Arial" w:hAnsi="Arial" w:cs="Arial"/>
                <w:b/>
              </w:rPr>
              <w:t>Specialisto Nr. 2 (P</w:t>
            </w:r>
            <w:r w:rsidRPr="00D36117">
              <w:rPr>
                <w:rFonts w:ascii="Arial" w:hAnsi="Arial" w:cs="Arial"/>
                <w:b/>
                <w:vertAlign w:val="subscript"/>
              </w:rPr>
              <w:t>2</w:t>
            </w:r>
            <w:r w:rsidRPr="00D36117">
              <w:rPr>
                <w:rFonts w:ascii="Arial" w:hAnsi="Arial" w:cs="Arial"/>
                <w:b/>
              </w:rPr>
              <w:t xml:space="preserve">) </w:t>
            </w:r>
            <w:r w:rsidRPr="00D36117">
              <w:rPr>
                <w:rFonts w:ascii="Arial" w:hAnsi="Arial" w:cs="Arial"/>
                <w:bCs/>
              </w:rPr>
              <w:t xml:space="preserve">per pastaruosius 3 (trejus) metus yra vadovavęs ir tinkamai   įvykdęs ar vykdo (įvykdęs dalį) bent 1 (vieną) projektą (sutartį) įmonėje, kuri atitinka didelės* įmonės apibrėžimą ir kurio metu buvo suteiktos konsultacijos, susijusios su atidėtojo pelno mokesčio, </w:t>
            </w:r>
            <w:r w:rsidRPr="00D36117">
              <w:rPr>
                <w:rFonts w:ascii="Arial" w:hAnsi="Arial" w:cs="Arial"/>
              </w:rPr>
              <w:t xml:space="preserve">pelno mokesčio, nekilnojamojo turto mokesčio arba gyventojų pajamų mokesčio ir socialinio draudimo įmokų paskaičiavimu. </w:t>
            </w:r>
            <w:r w:rsidRPr="00D36117">
              <w:rPr>
                <w:rFonts w:ascii="Arial" w:hAnsi="Arial" w:cs="Arial"/>
                <w:bCs/>
              </w:rPr>
              <w:t xml:space="preserve"> </w:t>
            </w:r>
          </w:p>
          <w:p w14:paraId="09D387F8" w14:textId="77777777" w:rsidR="00774438" w:rsidRPr="00D36117" w:rsidRDefault="00774438" w:rsidP="00774438">
            <w:pPr>
              <w:rPr>
                <w:rFonts w:ascii="Arial" w:hAnsi="Arial" w:cs="Arial"/>
                <w:iCs/>
              </w:rPr>
            </w:pPr>
            <w:r w:rsidRPr="00D36117">
              <w:rPr>
                <w:rFonts w:ascii="Arial" w:hAnsi="Arial" w:cs="Arial"/>
                <w:b/>
                <w:iCs/>
              </w:rPr>
              <w:t>Vertinimo tvarka</w:t>
            </w:r>
            <w:r w:rsidRPr="00D36117">
              <w:rPr>
                <w:rFonts w:ascii="Arial" w:hAnsi="Arial" w:cs="Arial"/>
                <w:iCs/>
              </w:rPr>
              <w:t>:</w:t>
            </w:r>
          </w:p>
          <w:p w14:paraId="1313F9CF" w14:textId="17DDC231" w:rsidR="00774438" w:rsidRPr="00D36117" w:rsidRDefault="00774438" w:rsidP="00774438">
            <w:pPr>
              <w:jc w:val="both"/>
              <w:rPr>
                <w:rFonts w:ascii="Arial" w:hAnsi="Arial" w:cs="Arial"/>
                <w:iCs/>
              </w:rPr>
            </w:pPr>
            <w:r w:rsidRPr="00D36117">
              <w:rPr>
                <w:rFonts w:ascii="Arial" w:hAnsi="Arial" w:cs="Arial"/>
                <w:iCs/>
              </w:rPr>
              <w:t xml:space="preserve">Balai skiriami tik už </w:t>
            </w:r>
            <w:r w:rsidRPr="00D36117">
              <w:rPr>
                <w:rFonts w:ascii="Arial" w:hAnsi="Arial" w:cs="Arial"/>
                <w:color w:val="000000"/>
              </w:rPr>
              <w:t>minimaliuose kvalifikaciniuose reikalavimuose nurodytą patirtį viršijančius</w:t>
            </w:r>
            <w:r w:rsidRPr="00D36117">
              <w:rPr>
                <w:rFonts w:ascii="Arial" w:hAnsi="Arial" w:cs="Arial"/>
                <w:iCs/>
              </w:rPr>
              <w:t xml:space="preserve"> įvykdytus (vykdomus) projektus (sutartis) - nuo 2 iki </w:t>
            </w:r>
            <w:r w:rsidR="00A13899" w:rsidRPr="00D36117">
              <w:rPr>
                <w:rFonts w:ascii="Arial" w:hAnsi="Arial" w:cs="Arial"/>
                <w:iCs/>
                <w:lang w:val="lt-LT"/>
              </w:rPr>
              <w:t>4</w:t>
            </w:r>
            <w:r w:rsidRPr="00D36117">
              <w:rPr>
                <w:rFonts w:ascii="Arial" w:hAnsi="Arial" w:cs="Arial"/>
                <w:iCs/>
              </w:rPr>
              <w:t xml:space="preserve"> projektų (sutarčių) skiriama po </w:t>
            </w:r>
            <w:r w:rsidR="00DC6B27" w:rsidRPr="00D36117">
              <w:rPr>
                <w:rFonts w:ascii="Arial" w:hAnsi="Arial" w:cs="Arial"/>
                <w:iCs/>
                <w:lang w:val="lt-LT"/>
              </w:rPr>
              <w:t>2</w:t>
            </w:r>
            <w:r w:rsidRPr="00D36117">
              <w:rPr>
                <w:rFonts w:ascii="Arial" w:hAnsi="Arial" w:cs="Arial"/>
                <w:iCs/>
              </w:rPr>
              <w:t xml:space="preserve"> bal</w:t>
            </w:r>
            <w:r w:rsidR="00DC6B27" w:rsidRPr="00D36117">
              <w:rPr>
                <w:rFonts w:ascii="Arial" w:hAnsi="Arial" w:cs="Arial"/>
                <w:iCs/>
                <w:lang w:val="lt-LT"/>
              </w:rPr>
              <w:t>us</w:t>
            </w:r>
            <w:r w:rsidRPr="00D36117">
              <w:rPr>
                <w:rFonts w:ascii="Arial" w:hAnsi="Arial" w:cs="Arial"/>
                <w:iCs/>
              </w:rPr>
              <w:t xml:space="preserve"> už kiekvieną projektą (sutartį), už 6 projektus (sutartis) ir daugiau skiriama maksimali balų suma – </w:t>
            </w:r>
            <w:r w:rsidR="00DC6B27" w:rsidRPr="00D36117">
              <w:rPr>
                <w:rFonts w:ascii="Arial" w:hAnsi="Arial" w:cs="Arial"/>
                <w:iCs/>
                <w:lang w:val="lt-LT"/>
              </w:rPr>
              <w:t>10</w:t>
            </w:r>
            <w:r w:rsidRPr="00D36117">
              <w:rPr>
                <w:rFonts w:ascii="Arial" w:hAnsi="Arial" w:cs="Arial"/>
                <w:iCs/>
              </w:rPr>
              <w:t xml:space="preserve"> ba</w:t>
            </w:r>
            <w:r w:rsidR="00DC6B27" w:rsidRPr="00D36117">
              <w:rPr>
                <w:rFonts w:ascii="Arial" w:hAnsi="Arial" w:cs="Arial"/>
                <w:iCs/>
                <w:lang w:val="lt-LT"/>
              </w:rPr>
              <w:t>lų</w:t>
            </w:r>
            <w:r w:rsidRPr="00D36117">
              <w:rPr>
                <w:rFonts w:ascii="Arial" w:hAnsi="Arial" w:cs="Arial"/>
                <w:iCs/>
              </w:rPr>
              <w:t>.</w:t>
            </w:r>
          </w:p>
          <w:p w14:paraId="006333F7" w14:textId="77777777" w:rsidR="00774438" w:rsidRPr="00D36117" w:rsidRDefault="00774438" w:rsidP="00774438">
            <w:pPr>
              <w:jc w:val="both"/>
              <w:rPr>
                <w:rFonts w:ascii="Arial" w:hAnsi="Arial" w:cs="Arial"/>
                <w:b/>
                <w:color w:val="000000"/>
              </w:rPr>
            </w:pPr>
            <w:r w:rsidRPr="00D36117">
              <w:rPr>
                <w:rFonts w:ascii="Arial" w:hAnsi="Arial" w:cs="Arial"/>
                <w:b/>
                <w:color w:val="000000"/>
              </w:rPr>
              <w:t xml:space="preserve">Pastabos: </w:t>
            </w:r>
          </w:p>
          <w:p w14:paraId="78CD30AE" w14:textId="77777777" w:rsidR="00774438" w:rsidRPr="00D36117" w:rsidRDefault="00774438" w:rsidP="00774438">
            <w:pPr>
              <w:jc w:val="both"/>
              <w:rPr>
                <w:rFonts w:ascii="Arial" w:hAnsi="Arial" w:cs="Arial"/>
                <w:color w:val="000000"/>
              </w:rPr>
            </w:pPr>
            <w:r w:rsidRPr="00D36117">
              <w:rPr>
                <w:rFonts w:ascii="Arial" w:hAnsi="Arial" w:cs="Arial"/>
                <w:color w:val="000000"/>
              </w:rPr>
              <w:t xml:space="preserve">1) Specialistas Nr. 2, kuriam skiriami balai už patirtį, turi būti tas pats specialistas, kuris bus nurodytas įrodinėjant tiekėjo atitiktį minimaliems kvalifikacijos reikalavimams. </w:t>
            </w:r>
          </w:p>
          <w:p w14:paraId="6ED69F97" w14:textId="72D17045" w:rsidR="00774438" w:rsidRPr="00D36117" w:rsidRDefault="00774438" w:rsidP="00774438">
            <w:pPr>
              <w:spacing w:line="276" w:lineRule="auto"/>
              <w:jc w:val="both"/>
              <w:rPr>
                <w:rFonts w:ascii="Arial" w:hAnsi="Arial" w:cs="Arial"/>
                <w:lang w:val="lt-LT"/>
              </w:rPr>
            </w:pPr>
            <w:r w:rsidRPr="00D36117">
              <w:rPr>
                <w:rFonts w:ascii="Arial" w:hAnsi="Arial" w:cs="Arial"/>
                <w:color w:val="000000"/>
              </w:rPr>
              <w:t>2) Jei prie Specialisto Nr. 2 nurodyti keli specialistai – balas bus skiriamas už 1 (vieną) specialistą, kuris turės didžiausią patirtį.</w:t>
            </w:r>
          </w:p>
        </w:tc>
      </w:tr>
      <w:tr w:rsidR="00774438" w:rsidRPr="00D36117" w14:paraId="6AA28474"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6264DDF3" w14:textId="7582BE1F" w:rsidR="00774438" w:rsidRPr="00D36117" w:rsidRDefault="00BF479D" w:rsidP="00774438">
            <w:pPr>
              <w:spacing w:line="276" w:lineRule="auto"/>
              <w:ind w:firstLine="21"/>
              <w:rPr>
                <w:rFonts w:ascii="Arial" w:hAnsi="Arial" w:cs="Arial"/>
                <w:lang w:val="lt-LT"/>
              </w:rPr>
            </w:pPr>
            <w:r w:rsidRPr="00D36117">
              <w:rPr>
                <w:rFonts w:ascii="Arial" w:hAnsi="Arial" w:cs="Arial"/>
                <w:lang w:val="lt-LT"/>
              </w:rPr>
              <w:t>Max. 1</w:t>
            </w:r>
            <w:r w:rsidR="00A13899" w:rsidRPr="00D36117">
              <w:rPr>
                <w:rFonts w:ascii="Arial" w:hAnsi="Arial" w:cs="Arial"/>
                <w:lang w:val="lt-LT"/>
              </w:rPr>
              <w:t>0</w:t>
            </w:r>
            <w:r w:rsidRPr="00D36117">
              <w:rPr>
                <w:rFonts w:ascii="Arial" w:hAnsi="Arial" w:cs="Arial"/>
                <w:lang w:val="lt-LT"/>
              </w:rPr>
              <w:t xml:space="preserve"> balų</w:t>
            </w:r>
          </w:p>
        </w:tc>
        <w:tc>
          <w:tcPr>
            <w:tcW w:w="7632" w:type="dxa"/>
            <w:tcBorders>
              <w:top w:val="single" w:sz="4" w:space="0" w:color="000000"/>
              <w:left w:val="single" w:sz="4" w:space="0" w:color="000000"/>
              <w:bottom w:val="single" w:sz="4" w:space="0" w:color="000000"/>
              <w:right w:val="single" w:sz="4" w:space="0" w:color="000000"/>
            </w:tcBorders>
          </w:tcPr>
          <w:p w14:paraId="354FBFEE" w14:textId="39F17903" w:rsidR="00774438" w:rsidRPr="00D36117" w:rsidRDefault="00774438" w:rsidP="00774438">
            <w:pPr>
              <w:tabs>
                <w:tab w:val="left" w:pos="3780"/>
              </w:tabs>
              <w:jc w:val="both"/>
              <w:rPr>
                <w:rFonts w:ascii="Arial" w:hAnsi="Arial" w:cs="Arial"/>
                <w:b/>
              </w:rPr>
            </w:pPr>
            <w:r w:rsidRPr="00D36117">
              <w:rPr>
                <w:rFonts w:ascii="Arial" w:hAnsi="Arial" w:cs="Arial"/>
                <w:b/>
              </w:rPr>
              <w:t>Specialisto Nr. 3 (P</w:t>
            </w:r>
            <w:r w:rsidRPr="00D36117">
              <w:rPr>
                <w:rFonts w:ascii="Arial" w:hAnsi="Arial" w:cs="Arial"/>
                <w:b/>
                <w:vertAlign w:val="subscript"/>
              </w:rPr>
              <w:t>3</w:t>
            </w:r>
            <w:r w:rsidRPr="00D36117">
              <w:rPr>
                <w:rFonts w:ascii="Arial" w:hAnsi="Arial" w:cs="Arial"/>
                <w:b/>
              </w:rPr>
              <w:t>)</w:t>
            </w:r>
            <w:r w:rsidRPr="00D36117">
              <w:rPr>
                <w:rFonts w:ascii="Arial" w:hAnsi="Arial" w:cs="Arial"/>
                <w:b/>
                <w:lang w:val="lt-LT"/>
              </w:rPr>
              <w:t xml:space="preserve"> </w:t>
            </w:r>
            <w:r w:rsidRPr="00D36117">
              <w:rPr>
                <w:rFonts w:ascii="Arial" w:hAnsi="Arial" w:cs="Arial"/>
              </w:rPr>
              <w:t>per pastaruosius 3 (trejus) metus yra vadovavęs ir tinkamai įvykdęs ar vykdo (įvykdęs dalį) bent 1 (vieną) projektą (sutartį) įmonėje, kuri atitinka didelės* įmonės apibrėžimą ir kurio metu buvo atliktas mišrios veiklos PVM įvertinimas.</w:t>
            </w:r>
          </w:p>
          <w:p w14:paraId="4F82D89D" w14:textId="77777777" w:rsidR="00774438" w:rsidRPr="00D36117" w:rsidRDefault="00774438" w:rsidP="00774438">
            <w:pPr>
              <w:rPr>
                <w:rFonts w:ascii="Arial" w:hAnsi="Arial" w:cs="Arial"/>
                <w:iCs/>
              </w:rPr>
            </w:pPr>
            <w:r w:rsidRPr="00D36117">
              <w:rPr>
                <w:rFonts w:ascii="Arial" w:hAnsi="Arial" w:cs="Arial"/>
                <w:b/>
                <w:iCs/>
              </w:rPr>
              <w:t>Vertinimo tvarka</w:t>
            </w:r>
            <w:r w:rsidRPr="00D36117">
              <w:rPr>
                <w:rFonts w:ascii="Arial" w:hAnsi="Arial" w:cs="Arial"/>
                <w:iCs/>
              </w:rPr>
              <w:t>:</w:t>
            </w:r>
          </w:p>
          <w:p w14:paraId="69BCDFFD" w14:textId="606C95C0" w:rsidR="00774438" w:rsidRPr="00D36117" w:rsidRDefault="00774438" w:rsidP="00774438">
            <w:pPr>
              <w:jc w:val="both"/>
              <w:rPr>
                <w:rFonts w:ascii="Arial" w:hAnsi="Arial" w:cs="Arial"/>
                <w:iCs/>
              </w:rPr>
            </w:pPr>
            <w:r w:rsidRPr="00D36117">
              <w:rPr>
                <w:rFonts w:ascii="Arial" w:hAnsi="Arial" w:cs="Arial"/>
                <w:iCs/>
              </w:rPr>
              <w:t xml:space="preserve">Balai skiriami tik už </w:t>
            </w:r>
            <w:r w:rsidRPr="00D36117">
              <w:rPr>
                <w:rFonts w:ascii="Arial" w:hAnsi="Arial" w:cs="Arial"/>
                <w:color w:val="000000"/>
              </w:rPr>
              <w:t>minimaliuose kvalifikaciniuose reikalavimuose nurodytą patirtį viršijančius</w:t>
            </w:r>
            <w:r w:rsidRPr="00D36117">
              <w:rPr>
                <w:rFonts w:ascii="Arial" w:hAnsi="Arial" w:cs="Arial"/>
                <w:iCs/>
              </w:rPr>
              <w:t xml:space="preserve"> įvykdytus (vykdomus) projektus (sutartis) - nuo 2 iki 4 projektų (sutarčių) skiriama po </w:t>
            </w:r>
            <w:r w:rsidR="00A13899" w:rsidRPr="00D36117">
              <w:rPr>
                <w:rFonts w:ascii="Arial" w:hAnsi="Arial" w:cs="Arial"/>
                <w:iCs/>
                <w:lang w:val="lt-LT"/>
              </w:rPr>
              <w:t>2</w:t>
            </w:r>
            <w:r w:rsidRPr="00D36117">
              <w:rPr>
                <w:rFonts w:ascii="Arial" w:hAnsi="Arial" w:cs="Arial"/>
                <w:iCs/>
              </w:rPr>
              <w:t xml:space="preserve"> balus už kiekvieną projektą (sutartį), už 5 projektus (sutartis) ir daugiau skiriama maksimali balų suma – 1</w:t>
            </w:r>
            <w:r w:rsidR="00A13899" w:rsidRPr="00D36117">
              <w:rPr>
                <w:rFonts w:ascii="Arial" w:hAnsi="Arial" w:cs="Arial"/>
                <w:iCs/>
                <w:lang w:val="lt-LT"/>
              </w:rPr>
              <w:t>0</w:t>
            </w:r>
            <w:r w:rsidRPr="00D36117">
              <w:rPr>
                <w:rFonts w:ascii="Arial" w:hAnsi="Arial" w:cs="Arial"/>
                <w:iCs/>
              </w:rPr>
              <w:t xml:space="preserve"> balų.</w:t>
            </w:r>
          </w:p>
          <w:p w14:paraId="0DE9EEC4" w14:textId="77777777" w:rsidR="00774438" w:rsidRPr="00D36117" w:rsidRDefault="00774438" w:rsidP="00774438">
            <w:pPr>
              <w:jc w:val="both"/>
              <w:rPr>
                <w:rFonts w:ascii="Arial" w:hAnsi="Arial" w:cs="Arial"/>
                <w:b/>
                <w:color w:val="000000"/>
              </w:rPr>
            </w:pPr>
            <w:r w:rsidRPr="00D36117">
              <w:rPr>
                <w:rFonts w:ascii="Arial" w:hAnsi="Arial" w:cs="Arial"/>
                <w:b/>
                <w:color w:val="000000"/>
              </w:rPr>
              <w:t xml:space="preserve">Pastabos: </w:t>
            </w:r>
          </w:p>
          <w:p w14:paraId="6279805C" w14:textId="77777777" w:rsidR="00774438" w:rsidRPr="00D36117" w:rsidRDefault="00774438" w:rsidP="00774438">
            <w:pPr>
              <w:jc w:val="both"/>
              <w:rPr>
                <w:rFonts w:ascii="Arial" w:hAnsi="Arial" w:cs="Arial"/>
                <w:color w:val="000000"/>
              </w:rPr>
            </w:pPr>
            <w:r w:rsidRPr="00D36117">
              <w:rPr>
                <w:rFonts w:ascii="Arial" w:hAnsi="Arial" w:cs="Arial"/>
                <w:color w:val="000000"/>
              </w:rPr>
              <w:t xml:space="preserve">1) Specialistas Nr. 3, kuriam skiriami balai už patirtį, turi būti tas pats specialistas, kuris bus nurodytas įrodinėjant tiekėjo atitiktį minimaliems kvalifikacijos reikalavimams. </w:t>
            </w:r>
          </w:p>
          <w:p w14:paraId="52A3A29F" w14:textId="6A3E3B3C" w:rsidR="00774438" w:rsidRPr="00D36117" w:rsidRDefault="00774438" w:rsidP="00774438">
            <w:pPr>
              <w:spacing w:line="276" w:lineRule="auto"/>
              <w:jc w:val="both"/>
              <w:rPr>
                <w:rFonts w:ascii="Arial" w:hAnsi="Arial" w:cs="Arial"/>
                <w:lang w:val="lt-LT"/>
              </w:rPr>
            </w:pPr>
            <w:r w:rsidRPr="00D36117">
              <w:rPr>
                <w:rFonts w:ascii="Arial" w:hAnsi="Arial" w:cs="Arial"/>
                <w:color w:val="000000"/>
              </w:rPr>
              <w:t>2) Jei prie Specialisto Nr. 3 nurodyti keli specialistai – balas bus skiriamas už 1 (vieną) specialistą, kuris turės didžiausią patirtį.</w:t>
            </w:r>
          </w:p>
        </w:tc>
      </w:tr>
      <w:tr w:rsidR="00774438" w:rsidRPr="00D36117" w14:paraId="25E59BE3"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29AFFB12" w14:textId="26EFE2CF" w:rsidR="00774438" w:rsidRPr="00D36117" w:rsidRDefault="00BF479D" w:rsidP="00774438">
            <w:pPr>
              <w:spacing w:line="276" w:lineRule="auto"/>
              <w:ind w:firstLine="21"/>
              <w:rPr>
                <w:rFonts w:ascii="Arial" w:hAnsi="Arial" w:cs="Arial"/>
                <w:lang w:val="lt-LT"/>
              </w:rPr>
            </w:pPr>
            <w:r w:rsidRPr="00D36117">
              <w:rPr>
                <w:rFonts w:ascii="Arial" w:hAnsi="Arial" w:cs="Arial"/>
                <w:lang w:val="lt-LT"/>
              </w:rPr>
              <w:t>Max. 5 balai</w:t>
            </w:r>
          </w:p>
        </w:tc>
        <w:tc>
          <w:tcPr>
            <w:tcW w:w="7632" w:type="dxa"/>
            <w:tcBorders>
              <w:top w:val="single" w:sz="4" w:space="0" w:color="000000"/>
              <w:left w:val="single" w:sz="4" w:space="0" w:color="000000"/>
              <w:bottom w:val="single" w:sz="4" w:space="0" w:color="000000"/>
              <w:right w:val="single" w:sz="4" w:space="0" w:color="000000"/>
            </w:tcBorders>
          </w:tcPr>
          <w:p w14:paraId="12430073" w14:textId="77777777" w:rsidR="00774438" w:rsidRPr="00D36117" w:rsidRDefault="00774438" w:rsidP="00774438">
            <w:pPr>
              <w:tabs>
                <w:tab w:val="left" w:pos="3780"/>
              </w:tabs>
              <w:jc w:val="both"/>
              <w:rPr>
                <w:rFonts w:ascii="Arial" w:hAnsi="Arial" w:cs="Arial"/>
              </w:rPr>
            </w:pPr>
            <w:r w:rsidRPr="00D36117">
              <w:rPr>
                <w:rFonts w:ascii="Arial" w:hAnsi="Arial" w:cs="Arial"/>
                <w:b/>
              </w:rPr>
              <w:t>Specialisto Nr. 4 (P</w:t>
            </w:r>
            <w:r w:rsidRPr="00D36117">
              <w:rPr>
                <w:rFonts w:ascii="Arial" w:hAnsi="Arial" w:cs="Arial"/>
                <w:b/>
                <w:vertAlign w:val="subscript"/>
              </w:rPr>
              <w:t>4</w:t>
            </w:r>
            <w:r w:rsidRPr="00D36117">
              <w:rPr>
                <w:rFonts w:ascii="Arial" w:hAnsi="Arial" w:cs="Arial"/>
                <w:b/>
              </w:rPr>
              <w:t xml:space="preserve">) </w:t>
            </w:r>
            <w:r w:rsidRPr="00D36117">
              <w:rPr>
                <w:rFonts w:ascii="Arial" w:hAnsi="Arial" w:cs="Arial"/>
                <w:bCs/>
              </w:rPr>
              <w:t>per pastaruosius 3 (trejus) metus yra vadovavęs ir tinkamai įvykdęs ar vykdo (įvykdęs dalį) bent 1 (vieną) mokesčių konsultacinių paslaugų projektą  (sutartį), kurio (-ios) metu buvo: atstovauta užsakovo – įmonės – interesams ginčuose su mokesčių administratoriumi ar skundo Mokestinių ginčų komisijai parengimo dėl centrinio mokesčių administratoriaus sprendimo metu, arba teiktos konsultacijos dėl ne mažiau kaip vieno mokesčių administratoriaus patikrinimo akto, dėl kurio buvo pasiektas susitarimas su mokesčių administratoriumi.</w:t>
            </w:r>
          </w:p>
          <w:p w14:paraId="2F74ED28" w14:textId="77777777" w:rsidR="00774438" w:rsidRPr="00D36117" w:rsidRDefault="00774438" w:rsidP="00774438">
            <w:pPr>
              <w:rPr>
                <w:rFonts w:ascii="Arial" w:hAnsi="Arial" w:cs="Arial"/>
                <w:iCs/>
              </w:rPr>
            </w:pPr>
            <w:r w:rsidRPr="00D36117">
              <w:rPr>
                <w:rFonts w:ascii="Arial" w:hAnsi="Arial" w:cs="Arial"/>
                <w:b/>
                <w:iCs/>
              </w:rPr>
              <w:t>Vertinimo tvarka</w:t>
            </w:r>
            <w:r w:rsidRPr="00D36117">
              <w:rPr>
                <w:rFonts w:ascii="Arial" w:hAnsi="Arial" w:cs="Arial"/>
                <w:iCs/>
              </w:rPr>
              <w:t>:</w:t>
            </w:r>
          </w:p>
          <w:p w14:paraId="33BAE5E8" w14:textId="6957D029" w:rsidR="00774438" w:rsidRPr="00D36117" w:rsidRDefault="00774438" w:rsidP="00774438">
            <w:pPr>
              <w:jc w:val="both"/>
              <w:rPr>
                <w:rFonts w:ascii="Arial" w:hAnsi="Arial" w:cs="Arial"/>
                <w:iCs/>
              </w:rPr>
            </w:pPr>
            <w:r w:rsidRPr="00D36117">
              <w:rPr>
                <w:rFonts w:ascii="Arial" w:hAnsi="Arial" w:cs="Arial"/>
                <w:iCs/>
              </w:rPr>
              <w:t xml:space="preserve">Balai skiriami tik už </w:t>
            </w:r>
            <w:r w:rsidRPr="00D36117">
              <w:rPr>
                <w:rFonts w:ascii="Arial" w:hAnsi="Arial" w:cs="Arial"/>
                <w:color w:val="000000"/>
              </w:rPr>
              <w:t>minimaliuose kvalifikaciniuose reikalavimuose nurodytą patirtį viršijančius</w:t>
            </w:r>
            <w:r w:rsidRPr="00D36117">
              <w:rPr>
                <w:rFonts w:ascii="Arial" w:hAnsi="Arial" w:cs="Arial"/>
                <w:iCs/>
              </w:rPr>
              <w:t xml:space="preserve"> įvykdytus (vykdomus) projektus (sutartis) - nuo 2 iki 5 projektų (sutarčių) skiriama po 1 balą už kiekvieną projektą (sutartį), už 6 projektus (sutartis) ir daugiau skiriama maksimali balų suma – 5 balai.</w:t>
            </w:r>
          </w:p>
          <w:p w14:paraId="2412CEF9" w14:textId="77777777" w:rsidR="00774438" w:rsidRPr="00D36117" w:rsidRDefault="00774438" w:rsidP="00774438">
            <w:pPr>
              <w:jc w:val="both"/>
              <w:rPr>
                <w:rFonts w:ascii="Arial" w:hAnsi="Arial" w:cs="Arial"/>
                <w:b/>
                <w:color w:val="000000"/>
              </w:rPr>
            </w:pPr>
            <w:r w:rsidRPr="00D36117">
              <w:rPr>
                <w:rFonts w:ascii="Arial" w:hAnsi="Arial" w:cs="Arial"/>
                <w:b/>
                <w:color w:val="000000"/>
              </w:rPr>
              <w:t xml:space="preserve">Pastabos: </w:t>
            </w:r>
          </w:p>
          <w:p w14:paraId="009AEA32" w14:textId="77777777" w:rsidR="00774438" w:rsidRPr="00D36117" w:rsidRDefault="00774438" w:rsidP="00774438">
            <w:pPr>
              <w:jc w:val="both"/>
              <w:rPr>
                <w:rFonts w:ascii="Arial" w:hAnsi="Arial" w:cs="Arial"/>
                <w:color w:val="000000"/>
              </w:rPr>
            </w:pPr>
            <w:r w:rsidRPr="00D36117">
              <w:rPr>
                <w:rFonts w:ascii="Arial" w:hAnsi="Arial" w:cs="Arial"/>
                <w:color w:val="000000"/>
              </w:rPr>
              <w:t xml:space="preserve">1) Specialistas Nr. 4, kuriam skiriami balai už patirtį, turi būti tas pats specialistas, kuris bus nurodytas įrodinėjant tiekėjo atitiktį minimaliems kvalifikacijos reikalavimams. </w:t>
            </w:r>
          </w:p>
          <w:p w14:paraId="5F3F9936" w14:textId="52173B6E" w:rsidR="00774438" w:rsidRPr="00D36117" w:rsidRDefault="00774438" w:rsidP="00774438">
            <w:pPr>
              <w:spacing w:line="276" w:lineRule="auto"/>
              <w:jc w:val="both"/>
              <w:rPr>
                <w:rFonts w:ascii="Arial" w:hAnsi="Arial" w:cs="Arial"/>
                <w:lang w:val="lt-LT"/>
              </w:rPr>
            </w:pPr>
            <w:r w:rsidRPr="00D36117">
              <w:rPr>
                <w:rFonts w:ascii="Arial" w:hAnsi="Arial" w:cs="Arial"/>
                <w:color w:val="000000"/>
              </w:rPr>
              <w:t>2) Jei prie Specialisto Nr. 4 nurodyti keli specialistai – balas bus skiriamas už 1 (vieną) specialistą, kuris turės didžiausią patirtį.</w:t>
            </w:r>
          </w:p>
        </w:tc>
      </w:tr>
      <w:tr w:rsidR="00774438" w:rsidRPr="00D36117" w14:paraId="24A96CC4"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22E5A09C" w14:textId="06918F79" w:rsidR="00774438" w:rsidRPr="00D36117" w:rsidRDefault="00BF479D" w:rsidP="00774438">
            <w:pPr>
              <w:spacing w:line="276" w:lineRule="auto"/>
              <w:ind w:firstLine="21"/>
              <w:rPr>
                <w:rFonts w:ascii="Arial" w:hAnsi="Arial" w:cs="Arial"/>
                <w:lang w:val="lt-LT"/>
              </w:rPr>
            </w:pPr>
            <w:r w:rsidRPr="00D36117">
              <w:rPr>
                <w:rFonts w:ascii="Arial" w:hAnsi="Arial" w:cs="Arial"/>
                <w:lang w:val="lt-LT"/>
              </w:rPr>
              <w:t xml:space="preserve">Max. </w:t>
            </w:r>
            <w:r w:rsidR="00DC6B27" w:rsidRPr="00D36117">
              <w:rPr>
                <w:rFonts w:ascii="Arial" w:hAnsi="Arial" w:cs="Arial"/>
                <w:lang w:val="lt-LT"/>
              </w:rPr>
              <w:t>1</w:t>
            </w:r>
            <w:r w:rsidR="00D6115F" w:rsidRPr="00D36117">
              <w:rPr>
                <w:rFonts w:ascii="Arial" w:hAnsi="Arial" w:cs="Arial"/>
                <w:lang w:val="lt-LT"/>
              </w:rPr>
              <w:t>0</w:t>
            </w:r>
            <w:r w:rsidR="00DC6B27" w:rsidRPr="00D36117">
              <w:rPr>
                <w:rFonts w:ascii="Arial" w:hAnsi="Arial" w:cs="Arial"/>
                <w:lang w:val="lt-LT"/>
              </w:rPr>
              <w:t xml:space="preserve"> </w:t>
            </w:r>
            <w:r w:rsidRPr="00D36117">
              <w:rPr>
                <w:rFonts w:ascii="Arial" w:hAnsi="Arial" w:cs="Arial"/>
                <w:lang w:val="lt-LT"/>
              </w:rPr>
              <w:t>bal</w:t>
            </w:r>
            <w:r w:rsidR="00DC6B27" w:rsidRPr="00D36117">
              <w:rPr>
                <w:rFonts w:ascii="Arial" w:hAnsi="Arial" w:cs="Arial"/>
                <w:lang w:val="lt-LT"/>
              </w:rPr>
              <w:t>ų</w:t>
            </w:r>
          </w:p>
        </w:tc>
        <w:tc>
          <w:tcPr>
            <w:tcW w:w="7632" w:type="dxa"/>
            <w:tcBorders>
              <w:top w:val="single" w:sz="4" w:space="0" w:color="000000"/>
              <w:left w:val="single" w:sz="4" w:space="0" w:color="000000"/>
              <w:bottom w:val="single" w:sz="4" w:space="0" w:color="000000"/>
              <w:right w:val="single" w:sz="4" w:space="0" w:color="000000"/>
            </w:tcBorders>
          </w:tcPr>
          <w:p w14:paraId="3EA1CE4B" w14:textId="6A9974E4" w:rsidR="00774438" w:rsidRPr="00D36117" w:rsidRDefault="00774438" w:rsidP="00774438">
            <w:pPr>
              <w:tabs>
                <w:tab w:val="left" w:pos="3780"/>
              </w:tabs>
              <w:jc w:val="both"/>
              <w:rPr>
                <w:rFonts w:ascii="Arial" w:hAnsi="Arial" w:cs="Arial"/>
                <w:b/>
              </w:rPr>
            </w:pPr>
            <w:r w:rsidRPr="00D36117">
              <w:rPr>
                <w:rFonts w:ascii="Arial" w:hAnsi="Arial" w:cs="Arial"/>
                <w:b/>
              </w:rPr>
              <w:t>Specialisto Nr.</w:t>
            </w:r>
            <w:r w:rsidRPr="00D36117">
              <w:rPr>
                <w:rFonts w:ascii="Arial" w:hAnsi="Arial" w:cs="Arial"/>
                <w:b/>
                <w:lang w:val="lt-LT"/>
              </w:rPr>
              <w:t>5</w:t>
            </w:r>
            <w:r w:rsidRPr="00D36117">
              <w:rPr>
                <w:rFonts w:ascii="Arial" w:hAnsi="Arial" w:cs="Arial"/>
                <w:b/>
              </w:rPr>
              <w:t xml:space="preserve"> (P</w:t>
            </w:r>
            <w:r w:rsidRPr="00D36117">
              <w:rPr>
                <w:rFonts w:ascii="Arial" w:hAnsi="Arial" w:cs="Arial"/>
                <w:b/>
                <w:vertAlign w:val="subscript"/>
                <w:lang w:val="lt-LT"/>
              </w:rPr>
              <w:t>5</w:t>
            </w:r>
            <w:r w:rsidRPr="00D36117">
              <w:rPr>
                <w:rFonts w:ascii="Arial" w:hAnsi="Arial" w:cs="Arial"/>
                <w:b/>
              </w:rPr>
              <w:t>)</w:t>
            </w:r>
            <w:r w:rsidRPr="00D36117">
              <w:rPr>
                <w:rFonts w:ascii="Arial" w:hAnsi="Arial" w:cs="Arial"/>
                <w:b/>
                <w:lang w:val="lt-LT"/>
              </w:rPr>
              <w:t xml:space="preserve"> </w:t>
            </w:r>
            <w:r w:rsidRPr="00D36117">
              <w:rPr>
                <w:rFonts w:ascii="Arial" w:hAnsi="Arial" w:cs="Arial"/>
              </w:rPr>
              <w:t xml:space="preserve">per pastaruosius 3 (trejus) metus yra vadovavęs ir tinkamai įvykdęs ar vykdo (įvykdęs dalį) bent 1 (vieną) projektą (sutartį) įmonėje, kuri atitinka didelės* įmonės apibrėžimą ir kurio metu buvo suteiktos konsultacijos susijusios </w:t>
            </w:r>
            <w:r w:rsidR="00646F80" w:rsidRPr="00D36117">
              <w:rPr>
                <w:rFonts w:ascii="Arial" w:hAnsi="Arial" w:cs="Arial"/>
              </w:rPr>
              <w:t xml:space="preserve">su </w:t>
            </w:r>
            <w:r w:rsidR="00B04AB8">
              <w:rPr>
                <w:rFonts w:ascii="Arial" w:hAnsi="Arial" w:cs="Arial"/>
                <w:lang w:val="lt-LT"/>
              </w:rPr>
              <w:t xml:space="preserve">finansinės </w:t>
            </w:r>
            <w:r w:rsidR="00646F80" w:rsidRPr="00D36117">
              <w:rPr>
                <w:rFonts w:ascii="Arial" w:hAnsi="Arial" w:cs="Arial"/>
              </w:rPr>
              <w:t xml:space="preserve">apskaitos procesų </w:t>
            </w:r>
            <w:r w:rsidR="00B04AB8">
              <w:rPr>
                <w:rFonts w:ascii="Arial" w:hAnsi="Arial" w:cs="Arial"/>
                <w:lang w:val="lt-LT"/>
              </w:rPr>
              <w:t>analize</w:t>
            </w:r>
            <w:r w:rsidR="00CF5F4E">
              <w:rPr>
                <w:rFonts w:ascii="Arial" w:hAnsi="Arial" w:cs="Arial"/>
                <w:lang w:val="lt-LT"/>
              </w:rPr>
              <w:t>,</w:t>
            </w:r>
            <w:r w:rsidR="0095468A">
              <w:rPr>
                <w:rFonts w:ascii="Arial" w:hAnsi="Arial" w:cs="Arial"/>
                <w:lang w:val="lt-LT"/>
              </w:rPr>
              <w:t xml:space="preserve"> </w:t>
            </w:r>
            <w:r w:rsidR="0095468A" w:rsidRPr="0095468A">
              <w:rPr>
                <w:rFonts w:ascii="Arial" w:hAnsi="Arial" w:cs="Arial"/>
                <w:lang w:val="lt-LT"/>
              </w:rPr>
              <w:t>apskaitos procesų schem</w:t>
            </w:r>
            <w:r w:rsidR="0095468A">
              <w:rPr>
                <w:rFonts w:ascii="Arial" w:hAnsi="Arial" w:cs="Arial"/>
                <w:lang w:val="lt-LT"/>
              </w:rPr>
              <w:t>ų</w:t>
            </w:r>
            <w:r w:rsidR="0095468A" w:rsidRPr="0095468A">
              <w:rPr>
                <w:rFonts w:ascii="Arial" w:hAnsi="Arial" w:cs="Arial"/>
                <w:lang w:val="lt-LT"/>
              </w:rPr>
              <w:t xml:space="preserve"> ir jų apraš</w:t>
            </w:r>
            <w:r w:rsidR="0095468A">
              <w:rPr>
                <w:rFonts w:ascii="Arial" w:hAnsi="Arial" w:cs="Arial"/>
                <w:lang w:val="lt-LT"/>
              </w:rPr>
              <w:t>ų rengimu</w:t>
            </w:r>
            <w:r w:rsidR="00646F80" w:rsidRPr="00D36117">
              <w:rPr>
                <w:rFonts w:ascii="Arial" w:hAnsi="Arial" w:cs="Arial"/>
              </w:rPr>
              <w:t xml:space="preserve">, </w:t>
            </w:r>
            <w:r w:rsidR="008B7079">
              <w:rPr>
                <w:rFonts w:ascii="Arial" w:hAnsi="Arial" w:cs="Arial"/>
                <w:lang w:val="lt-LT"/>
              </w:rPr>
              <w:t>t</w:t>
            </w:r>
            <w:r w:rsidR="00C7459B" w:rsidRPr="00C7459B">
              <w:rPr>
                <w:rFonts w:ascii="Arial" w:hAnsi="Arial" w:cs="Arial"/>
              </w:rPr>
              <w:t>eiktos rekomendacijos dėl apskaitos sistemų pritaikymo pagal organizacijos poreikius</w:t>
            </w:r>
            <w:r w:rsidR="008B7079">
              <w:rPr>
                <w:rFonts w:ascii="Arial" w:hAnsi="Arial" w:cs="Arial"/>
                <w:lang w:val="lt-LT"/>
              </w:rPr>
              <w:t>, dalyvauta diegiant ar tobulinat apskaitos si</w:t>
            </w:r>
            <w:r w:rsidR="0096036C">
              <w:rPr>
                <w:rFonts w:ascii="Arial" w:hAnsi="Arial" w:cs="Arial"/>
                <w:lang w:val="lt-LT"/>
              </w:rPr>
              <w:t>s</w:t>
            </w:r>
            <w:r w:rsidR="008B7079">
              <w:rPr>
                <w:rFonts w:ascii="Arial" w:hAnsi="Arial" w:cs="Arial"/>
                <w:lang w:val="lt-LT"/>
              </w:rPr>
              <w:t>temas</w:t>
            </w:r>
            <w:r w:rsidR="0096036C">
              <w:rPr>
                <w:rFonts w:ascii="Arial" w:hAnsi="Arial" w:cs="Arial"/>
                <w:lang w:val="lt-LT"/>
              </w:rPr>
              <w:t>.</w:t>
            </w:r>
          </w:p>
          <w:p w14:paraId="6073E451" w14:textId="77777777" w:rsidR="00774438" w:rsidRPr="00D36117" w:rsidRDefault="00774438" w:rsidP="00774438">
            <w:pPr>
              <w:rPr>
                <w:rFonts w:ascii="Arial" w:hAnsi="Arial" w:cs="Arial"/>
                <w:iCs/>
              </w:rPr>
            </w:pPr>
            <w:r w:rsidRPr="00D36117">
              <w:rPr>
                <w:rFonts w:ascii="Arial" w:hAnsi="Arial" w:cs="Arial"/>
                <w:b/>
                <w:iCs/>
              </w:rPr>
              <w:lastRenderedPageBreak/>
              <w:t>Vertinimo tvarka</w:t>
            </w:r>
            <w:r w:rsidRPr="00D36117">
              <w:rPr>
                <w:rFonts w:ascii="Arial" w:hAnsi="Arial" w:cs="Arial"/>
                <w:iCs/>
              </w:rPr>
              <w:t xml:space="preserve">: </w:t>
            </w:r>
          </w:p>
          <w:p w14:paraId="590AF142" w14:textId="3310A65C" w:rsidR="00774438" w:rsidRPr="00D36117" w:rsidRDefault="00774438" w:rsidP="00774438">
            <w:pPr>
              <w:jc w:val="both"/>
              <w:rPr>
                <w:rFonts w:ascii="Arial" w:hAnsi="Arial" w:cs="Arial"/>
                <w:iCs/>
              </w:rPr>
            </w:pPr>
            <w:r w:rsidRPr="00D36117">
              <w:rPr>
                <w:rFonts w:ascii="Arial" w:hAnsi="Arial" w:cs="Arial"/>
                <w:iCs/>
              </w:rPr>
              <w:t xml:space="preserve">Balai skiriami tik už </w:t>
            </w:r>
            <w:r w:rsidRPr="00D36117">
              <w:rPr>
                <w:rFonts w:ascii="Arial" w:hAnsi="Arial" w:cs="Arial"/>
                <w:color w:val="000000"/>
              </w:rPr>
              <w:t>minimaliuose kvalifikaciniuose reikalavimuose nurodytą patirtį viršijančius</w:t>
            </w:r>
            <w:r w:rsidRPr="00D36117">
              <w:rPr>
                <w:rFonts w:ascii="Arial" w:hAnsi="Arial" w:cs="Arial"/>
                <w:iCs/>
              </w:rPr>
              <w:t xml:space="preserve"> įvykdytus (vykdomus) projektus (sutartis) - nuo 2 iki 5 projektų (sutarčių) skiriama po </w:t>
            </w:r>
            <w:r w:rsidR="00DC6B27" w:rsidRPr="00D36117">
              <w:rPr>
                <w:rFonts w:ascii="Arial" w:hAnsi="Arial" w:cs="Arial"/>
                <w:iCs/>
                <w:lang w:val="lt-LT"/>
              </w:rPr>
              <w:t>2</w:t>
            </w:r>
            <w:r w:rsidRPr="00D36117">
              <w:rPr>
                <w:rFonts w:ascii="Arial" w:hAnsi="Arial" w:cs="Arial"/>
                <w:iCs/>
              </w:rPr>
              <w:t xml:space="preserve"> bal</w:t>
            </w:r>
            <w:r w:rsidR="00DC6B27" w:rsidRPr="00D36117">
              <w:rPr>
                <w:rFonts w:ascii="Arial" w:hAnsi="Arial" w:cs="Arial"/>
                <w:iCs/>
                <w:lang w:val="lt-LT"/>
              </w:rPr>
              <w:t>us</w:t>
            </w:r>
            <w:r w:rsidRPr="00D36117">
              <w:rPr>
                <w:rFonts w:ascii="Arial" w:hAnsi="Arial" w:cs="Arial"/>
                <w:iCs/>
              </w:rPr>
              <w:t xml:space="preserve"> už kiekvieną projektą (sutartį), už 6 projektus (sutartis) ir daugiau skiriama maksimali balų suma – </w:t>
            </w:r>
            <w:r w:rsidR="00DC6B27" w:rsidRPr="00D36117">
              <w:rPr>
                <w:rFonts w:ascii="Arial" w:hAnsi="Arial" w:cs="Arial"/>
                <w:iCs/>
                <w:lang w:val="lt-LT"/>
              </w:rPr>
              <w:t>1</w:t>
            </w:r>
            <w:r w:rsidR="00D6115F" w:rsidRPr="00D36117">
              <w:rPr>
                <w:rFonts w:ascii="Arial" w:hAnsi="Arial" w:cs="Arial"/>
                <w:iCs/>
                <w:lang w:val="lt-LT"/>
              </w:rPr>
              <w:t>0</w:t>
            </w:r>
            <w:r w:rsidRPr="00D36117">
              <w:rPr>
                <w:rFonts w:ascii="Arial" w:hAnsi="Arial" w:cs="Arial"/>
                <w:iCs/>
              </w:rPr>
              <w:t xml:space="preserve"> balų.</w:t>
            </w:r>
          </w:p>
          <w:p w14:paraId="13D65828" w14:textId="77777777" w:rsidR="00774438" w:rsidRPr="00D36117" w:rsidRDefault="00774438" w:rsidP="00774438">
            <w:pPr>
              <w:jc w:val="both"/>
              <w:rPr>
                <w:rFonts w:ascii="Arial" w:hAnsi="Arial" w:cs="Arial"/>
                <w:b/>
                <w:color w:val="000000"/>
              </w:rPr>
            </w:pPr>
            <w:r w:rsidRPr="00D36117">
              <w:rPr>
                <w:rFonts w:ascii="Arial" w:hAnsi="Arial" w:cs="Arial"/>
                <w:b/>
                <w:color w:val="000000"/>
              </w:rPr>
              <w:t xml:space="preserve">Pastabos: </w:t>
            </w:r>
          </w:p>
          <w:p w14:paraId="2100AE94" w14:textId="6BCF8630" w:rsidR="00774438" w:rsidRPr="00D36117" w:rsidRDefault="00774438" w:rsidP="00774438">
            <w:pPr>
              <w:jc w:val="both"/>
              <w:rPr>
                <w:rFonts w:ascii="Arial" w:hAnsi="Arial" w:cs="Arial"/>
                <w:color w:val="000000"/>
              </w:rPr>
            </w:pPr>
            <w:r w:rsidRPr="00D36117">
              <w:rPr>
                <w:rFonts w:ascii="Arial" w:hAnsi="Arial" w:cs="Arial"/>
                <w:color w:val="000000"/>
              </w:rPr>
              <w:t xml:space="preserve">1) Specialistas Nr. </w:t>
            </w:r>
            <w:r w:rsidR="00646F80" w:rsidRPr="00D36117">
              <w:rPr>
                <w:rFonts w:ascii="Arial" w:hAnsi="Arial" w:cs="Arial"/>
                <w:color w:val="000000"/>
                <w:lang w:val="lt-LT"/>
              </w:rPr>
              <w:t>5</w:t>
            </w:r>
            <w:r w:rsidRPr="00D36117">
              <w:rPr>
                <w:rFonts w:ascii="Arial" w:hAnsi="Arial" w:cs="Arial"/>
                <w:color w:val="000000"/>
              </w:rPr>
              <w:t xml:space="preserve">, kuriam skiriami balai už patirtį, turi būti tas pats specialistas, kuris bus nurodytas įrodinėjant tiekėjo atitiktį minimaliems kvalifikacijos reikalavimams. </w:t>
            </w:r>
          </w:p>
          <w:p w14:paraId="5E4F562A" w14:textId="4343EEEB" w:rsidR="00774438" w:rsidRPr="00D36117" w:rsidRDefault="00774438" w:rsidP="00774438">
            <w:pPr>
              <w:spacing w:line="276" w:lineRule="auto"/>
              <w:jc w:val="both"/>
              <w:rPr>
                <w:rFonts w:ascii="Arial" w:hAnsi="Arial" w:cs="Arial"/>
                <w:lang w:val="lt-LT"/>
              </w:rPr>
            </w:pPr>
            <w:r w:rsidRPr="00D36117">
              <w:rPr>
                <w:rFonts w:ascii="Arial" w:hAnsi="Arial" w:cs="Arial"/>
                <w:color w:val="000000"/>
              </w:rPr>
              <w:t xml:space="preserve">2) Jei prie Specialisto Nr. </w:t>
            </w:r>
            <w:r w:rsidR="00646F80" w:rsidRPr="00D36117">
              <w:rPr>
                <w:rFonts w:ascii="Arial" w:hAnsi="Arial" w:cs="Arial"/>
                <w:color w:val="000000"/>
                <w:lang w:val="lt-LT"/>
              </w:rPr>
              <w:t>5</w:t>
            </w:r>
            <w:r w:rsidRPr="00D36117">
              <w:rPr>
                <w:rFonts w:ascii="Arial" w:hAnsi="Arial" w:cs="Arial"/>
                <w:color w:val="000000"/>
              </w:rPr>
              <w:t xml:space="preserve"> nurodyti keli specialistai – balas bus skiriamas už 1 (vieną) specialistą, kuris turės didžiausią patirtį.</w:t>
            </w:r>
          </w:p>
        </w:tc>
      </w:tr>
      <w:tr w:rsidR="00B05BB5" w:rsidRPr="00D36117" w14:paraId="4CF09C92"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1B964BF0" w14:textId="496A1AC3" w:rsidR="00B05BB5" w:rsidRPr="00D36117" w:rsidRDefault="00B05BB5" w:rsidP="00774438">
            <w:pPr>
              <w:spacing w:line="276" w:lineRule="auto"/>
              <w:ind w:firstLine="21"/>
              <w:rPr>
                <w:rFonts w:ascii="Arial" w:hAnsi="Arial" w:cs="Arial"/>
                <w:lang w:val="lt-LT"/>
              </w:rPr>
            </w:pPr>
            <w:r w:rsidRPr="00D36117">
              <w:rPr>
                <w:rFonts w:ascii="Arial" w:hAnsi="Arial" w:cs="Arial"/>
                <w:lang w:val="lt-LT"/>
              </w:rPr>
              <w:lastRenderedPageBreak/>
              <w:t xml:space="preserve">Max. </w:t>
            </w:r>
            <w:r w:rsidR="00DD2737">
              <w:rPr>
                <w:rFonts w:ascii="Arial" w:hAnsi="Arial" w:cs="Arial"/>
                <w:lang w:val="lt-LT"/>
              </w:rPr>
              <w:t>5</w:t>
            </w:r>
            <w:r w:rsidRPr="00D36117">
              <w:rPr>
                <w:rFonts w:ascii="Arial" w:hAnsi="Arial" w:cs="Arial"/>
                <w:lang w:val="lt-LT"/>
              </w:rPr>
              <w:t xml:space="preserve"> bal</w:t>
            </w:r>
            <w:r w:rsidR="00DD2737">
              <w:rPr>
                <w:rFonts w:ascii="Arial" w:hAnsi="Arial" w:cs="Arial"/>
                <w:lang w:val="lt-LT"/>
              </w:rPr>
              <w:t>ai</w:t>
            </w:r>
          </w:p>
        </w:tc>
        <w:tc>
          <w:tcPr>
            <w:tcW w:w="7632" w:type="dxa"/>
            <w:tcBorders>
              <w:top w:val="single" w:sz="4" w:space="0" w:color="000000"/>
              <w:left w:val="single" w:sz="4" w:space="0" w:color="000000"/>
              <w:bottom w:val="single" w:sz="4" w:space="0" w:color="000000"/>
              <w:right w:val="single" w:sz="4" w:space="0" w:color="000000"/>
            </w:tcBorders>
          </w:tcPr>
          <w:p w14:paraId="076C27C2" w14:textId="7F282AC7" w:rsidR="0031721F" w:rsidRPr="00D36117" w:rsidRDefault="0031721F" w:rsidP="0031721F">
            <w:pPr>
              <w:tabs>
                <w:tab w:val="left" w:pos="3780"/>
              </w:tabs>
              <w:jc w:val="both"/>
              <w:rPr>
                <w:rFonts w:ascii="Arial" w:hAnsi="Arial" w:cs="Arial"/>
                <w:b/>
              </w:rPr>
            </w:pPr>
            <w:r w:rsidRPr="00D36117">
              <w:rPr>
                <w:rFonts w:ascii="Arial" w:hAnsi="Arial" w:cs="Arial"/>
                <w:b/>
              </w:rPr>
              <w:t xml:space="preserve">Specialisto Nr. </w:t>
            </w:r>
            <w:r>
              <w:rPr>
                <w:rFonts w:ascii="Arial" w:hAnsi="Arial" w:cs="Arial"/>
                <w:b/>
                <w:lang w:val="lt-LT"/>
              </w:rPr>
              <w:t>6</w:t>
            </w:r>
            <w:r w:rsidRPr="00D36117">
              <w:rPr>
                <w:rFonts w:ascii="Arial" w:hAnsi="Arial" w:cs="Arial"/>
                <w:b/>
              </w:rPr>
              <w:t xml:space="preserve"> (P</w:t>
            </w:r>
            <w:r w:rsidR="003C583A" w:rsidRPr="003C583A">
              <w:rPr>
                <w:rFonts w:ascii="Arial" w:hAnsi="Arial" w:cs="Arial"/>
                <w:b/>
                <w:sz w:val="12"/>
                <w:szCs w:val="12"/>
                <w:lang w:val="lt-LT"/>
              </w:rPr>
              <w:t>6</w:t>
            </w:r>
            <w:r w:rsidRPr="00D36117">
              <w:rPr>
                <w:rFonts w:ascii="Arial" w:hAnsi="Arial" w:cs="Arial"/>
                <w:b/>
              </w:rPr>
              <w:t xml:space="preserve">) </w:t>
            </w:r>
            <w:r w:rsidRPr="00D36117">
              <w:rPr>
                <w:rFonts w:ascii="Arial" w:hAnsi="Arial" w:cs="Arial"/>
              </w:rPr>
              <w:t>per pastaruosius 3 (trejus) metus yra vadovavęs ir tinkamai įvykdęs arba vykdo (įvykdęs dalį) bent 1 (vieną) projektą (sutartį) įmonėje, kuri</w:t>
            </w:r>
            <w:r w:rsidR="000D7726">
              <w:rPr>
                <w:rFonts w:ascii="Arial" w:hAnsi="Arial" w:cs="Arial"/>
                <w:lang w:val="lt-LT"/>
              </w:rPr>
              <w:t xml:space="preserve"> </w:t>
            </w:r>
            <w:r w:rsidR="00B72692">
              <w:rPr>
                <w:rFonts w:ascii="Arial" w:hAnsi="Arial" w:cs="Arial"/>
                <w:lang w:val="lt-LT"/>
              </w:rPr>
              <w:t>yra</w:t>
            </w:r>
            <w:r w:rsidR="000D7726">
              <w:rPr>
                <w:rFonts w:ascii="Arial" w:hAnsi="Arial" w:cs="Arial"/>
                <w:lang w:val="lt-LT"/>
              </w:rPr>
              <w:t xml:space="preserve"> </w:t>
            </w:r>
            <w:r w:rsidR="004A55E1">
              <w:rPr>
                <w:rFonts w:ascii="Arial" w:hAnsi="Arial" w:cs="Arial"/>
                <w:lang w:val="lt-LT"/>
              </w:rPr>
              <w:t>didelė</w:t>
            </w:r>
            <w:r w:rsidR="000D7726">
              <w:rPr>
                <w:rFonts w:ascii="Arial" w:hAnsi="Arial" w:cs="Arial"/>
                <w:lang w:val="lt-LT"/>
              </w:rPr>
              <w:t>***</w:t>
            </w:r>
            <w:r w:rsidRPr="00D36117">
              <w:rPr>
                <w:rFonts w:ascii="Arial" w:hAnsi="Arial" w:cs="Arial"/>
              </w:rPr>
              <w:t xml:space="preserve"> </w:t>
            </w:r>
            <w:r w:rsidR="004A55E1">
              <w:rPr>
                <w:rFonts w:ascii="Arial" w:hAnsi="Arial" w:cs="Arial"/>
                <w:lang w:val="lt-LT"/>
              </w:rPr>
              <w:t xml:space="preserve">ir </w:t>
            </w:r>
            <w:r w:rsidR="003C583A">
              <w:rPr>
                <w:rFonts w:ascii="Arial" w:hAnsi="Arial" w:cs="Arial"/>
                <w:lang w:val="lt-LT"/>
              </w:rPr>
              <w:t xml:space="preserve">viešojo intereso </w:t>
            </w:r>
            <w:r w:rsidR="00DF2ECD">
              <w:rPr>
                <w:rFonts w:ascii="Arial" w:hAnsi="Arial" w:cs="Arial"/>
                <w:lang w:val="lt-LT"/>
              </w:rPr>
              <w:t>s</w:t>
            </w:r>
            <w:r w:rsidR="00E12168">
              <w:rPr>
                <w:rFonts w:ascii="Arial" w:hAnsi="Arial" w:cs="Arial"/>
                <w:lang w:val="lt-LT"/>
              </w:rPr>
              <w:t>ektoriaus</w:t>
            </w:r>
            <w:r w:rsidR="00C306C2">
              <w:rPr>
                <w:rFonts w:ascii="Arial" w:hAnsi="Arial" w:cs="Arial"/>
                <w:lang w:val="lt-LT"/>
              </w:rPr>
              <w:t xml:space="preserve"> </w:t>
            </w:r>
            <w:r w:rsidR="009D0387">
              <w:rPr>
                <w:rFonts w:ascii="Arial" w:hAnsi="Arial" w:cs="Arial"/>
                <w:lang w:val="lt-LT"/>
              </w:rPr>
              <w:t xml:space="preserve">subjektas </w:t>
            </w:r>
            <w:r w:rsidRPr="00D36117">
              <w:rPr>
                <w:rFonts w:ascii="Arial" w:hAnsi="Arial" w:cs="Arial"/>
              </w:rPr>
              <w:t>ir kuri</w:t>
            </w:r>
            <w:r w:rsidR="00DF2ECD">
              <w:rPr>
                <w:rFonts w:ascii="Arial" w:hAnsi="Arial" w:cs="Arial"/>
                <w:lang w:val="lt-LT"/>
              </w:rPr>
              <w:t>ai</w:t>
            </w:r>
            <w:r w:rsidRPr="00D36117">
              <w:rPr>
                <w:rFonts w:ascii="Arial" w:hAnsi="Arial" w:cs="Arial"/>
              </w:rPr>
              <w:t xml:space="preserve"> buvo suteiktos konsultacijos </w:t>
            </w:r>
            <w:r w:rsidR="00E74452">
              <w:rPr>
                <w:rFonts w:ascii="Arial" w:hAnsi="Arial" w:cs="Arial"/>
                <w:lang w:val="lt-LT"/>
              </w:rPr>
              <w:t>VSAFAS</w:t>
            </w:r>
            <w:r w:rsidRPr="00D36117">
              <w:rPr>
                <w:rFonts w:ascii="Arial" w:hAnsi="Arial" w:cs="Arial"/>
              </w:rPr>
              <w:t xml:space="preserve"> taikymo klausimais ir kurios vertė ne mažiau nei </w:t>
            </w:r>
            <w:r w:rsidR="00B03151">
              <w:rPr>
                <w:rFonts w:ascii="Arial" w:hAnsi="Arial" w:cs="Arial"/>
                <w:lang w:val="lt-LT"/>
              </w:rPr>
              <w:t>3</w:t>
            </w:r>
            <w:r w:rsidRPr="00D36117">
              <w:rPr>
                <w:rFonts w:ascii="Arial" w:hAnsi="Arial" w:cs="Arial"/>
              </w:rPr>
              <w:t>0 000 Eur be PVM.</w:t>
            </w:r>
          </w:p>
          <w:p w14:paraId="5B3E01E2" w14:textId="77777777" w:rsidR="0031721F" w:rsidRPr="00D36117" w:rsidRDefault="0031721F" w:rsidP="0031721F">
            <w:pPr>
              <w:rPr>
                <w:rFonts w:ascii="Arial" w:hAnsi="Arial" w:cs="Arial"/>
                <w:iCs/>
              </w:rPr>
            </w:pPr>
            <w:r w:rsidRPr="00D36117">
              <w:rPr>
                <w:rFonts w:ascii="Arial" w:hAnsi="Arial" w:cs="Arial"/>
                <w:b/>
                <w:iCs/>
              </w:rPr>
              <w:t>Vertinimo tvarka</w:t>
            </w:r>
            <w:r w:rsidRPr="00D36117">
              <w:rPr>
                <w:rFonts w:ascii="Arial" w:hAnsi="Arial" w:cs="Arial"/>
                <w:iCs/>
              </w:rPr>
              <w:t>:</w:t>
            </w:r>
          </w:p>
          <w:p w14:paraId="74DB3515" w14:textId="77777777" w:rsidR="0031721F" w:rsidRPr="00D36117" w:rsidRDefault="0031721F" w:rsidP="0031721F">
            <w:pPr>
              <w:jc w:val="both"/>
              <w:rPr>
                <w:rFonts w:ascii="Arial" w:hAnsi="Arial" w:cs="Arial"/>
                <w:iCs/>
              </w:rPr>
            </w:pPr>
            <w:r w:rsidRPr="00D36117">
              <w:rPr>
                <w:rFonts w:ascii="Arial" w:hAnsi="Arial" w:cs="Arial"/>
                <w:iCs/>
              </w:rPr>
              <w:t xml:space="preserve">Balai skiriami tik už </w:t>
            </w:r>
            <w:r w:rsidRPr="00D36117">
              <w:rPr>
                <w:rFonts w:ascii="Arial" w:hAnsi="Arial" w:cs="Arial"/>
                <w:color w:val="000000"/>
              </w:rPr>
              <w:t>minimaliuose kvalifikaciniuose reikalavimuose nurodytą patirtį viršijančius</w:t>
            </w:r>
            <w:r w:rsidRPr="00D36117">
              <w:rPr>
                <w:rFonts w:ascii="Arial" w:hAnsi="Arial" w:cs="Arial"/>
                <w:iCs/>
              </w:rPr>
              <w:t xml:space="preserve"> įvykdytus (vykdomus) projektus (sutartis) - nuo 2 iki 5 projektų (sutarčių) skiriama po </w:t>
            </w:r>
            <w:r w:rsidRPr="00D36117">
              <w:rPr>
                <w:rFonts w:ascii="Arial" w:hAnsi="Arial" w:cs="Arial"/>
                <w:iCs/>
                <w:lang w:val="lt-LT"/>
              </w:rPr>
              <w:t>4</w:t>
            </w:r>
            <w:r w:rsidRPr="00D36117">
              <w:rPr>
                <w:rFonts w:ascii="Arial" w:hAnsi="Arial" w:cs="Arial"/>
                <w:iCs/>
              </w:rPr>
              <w:t xml:space="preserve"> balus už kiekvieną projektą (sutartį), už 6 projektus (sutartis) ir daugiau skiriama maksimali balų suma – </w:t>
            </w:r>
            <w:r w:rsidRPr="00D36117">
              <w:rPr>
                <w:rFonts w:ascii="Arial" w:hAnsi="Arial" w:cs="Arial"/>
                <w:iCs/>
                <w:lang w:val="lt-LT"/>
              </w:rPr>
              <w:t>20</w:t>
            </w:r>
            <w:r w:rsidRPr="00D36117">
              <w:rPr>
                <w:rFonts w:ascii="Arial" w:hAnsi="Arial" w:cs="Arial"/>
                <w:iCs/>
              </w:rPr>
              <w:t xml:space="preserve"> balų.</w:t>
            </w:r>
          </w:p>
          <w:p w14:paraId="18905BBF" w14:textId="77777777" w:rsidR="0031721F" w:rsidRPr="00D36117" w:rsidRDefault="0031721F" w:rsidP="0031721F">
            <w:pPr>
              <w:jc w:val="both"/>
              <w:rPr>
                <w:rFonts w:ascii="Arial" w:hAnsi="Arial" w:cs="Arial"/>
                <w:b/>
                <w:color w:val="000000"/>
              </w:rPr>
            </w:pPr>
            <w:r w:rsidRPr="00D36117">
              <w:rPr>
                <w:rFonts w:ascii="Arial" w:hAnsi="Arial" w:cs="Arial"/>
                <w:b/>
                <w:color w:val="000000"/>
              </w:rPr>
              <w:t xml:space="preserve">Pastabos: </w:t>
            </w:r>
          </w:p>
          <w:p w14:paraId="751C5E43" w14:textId="7AE417DD" w:rsidR="0031721F" w:rsidRPr="00D36117" w:rsidRDefault="0031721F" w:rsidP="0031721F">
            <w:pPr>
              <w:jc w:val="both"/>
              <w:rPr>
                <w:rFonts w:ascii="Arial" w:hAnsi="Arial" w:cs="Arial"/>
                <w:color w:val="000000"/>
              </w:rPr>
            </w:pPr>
            <w:r w:rsidRPr="00D36117">
              <w:rPr>
                <w:rFonts w:ascii="Arial" w:hAnsi="Arial" w:cs="Arial"/>
                <w:color w:val="000000"/>
              </w:rPr>
              <w:t xml:space="preserve">1) Specialistas Nr. </w:t>
            </w:r>
            <w:r w:rsidR="00A9607B">
              <w:rPr>
                <w:rFonts w:ascii="Arial" w:hAnsi="Arial" w:cs="Arial"/>
                <w:color w:val="000000"/>
                <w:lang w:val="lt-LT"/>
              </w:rPr>
              <w:t>6</w:t>
            </w:r>
            <w:r w:rsidRPr="00D36117">
              <w:rPr>
                <w:rFonts w:ascii="Arial" w:hAnsi="Arial" w:cs="Arial"/>
                <w:color w:val="000000"/>
              </w:rPr>
              <w:t xml:space="preserve">, kuriam skiriami balai už patirtį, turi būti tas pats specialistas, kuris bus nurodytas įrodinėjant tiekėjo atitiktį minimaliems kvalifikacijos reikalavimams. </w:t>
            </w:r>
          </w:p>
          <w:p w14:paraId="6FEC07B5" w14:textId="54A08D75" w:rsidR="00B05BB5" w:rsidRPr="00D36117" w:rsidRDefault="0031721F" w:rsidP="0031721F">
            <w:pPr>
              <w:tabs>
                <w:tab w:val="left" w:pos="3780"/>
              </w:tabs>
              <w:jc w:val="both"/>
              <w:rPr>
                <w:rFonts w:ascii="Arial" w:hAnsi="Arial" w:cs="Arial"/>
                <w:bCs/>
              </w:rPr>
            </w:pPr>
            <w:r w:rsidRPr="00D36117">
              <w:rPr>
                <w:rFonts w:ascii="Arial" w:hAnsi="Arial" w:cs="Arial"/>
                <w:color w:val="000000"/>
              </w:rPr>
              <w:t xml:space="preserve">2) Jei prie Specialisto Nr. </w:t>
            </w:r>
            <w:r w:rsidR="00CD67CF">
              <w:rPr>
                <w:rFonts w:ascii="Arial" w:hAnsi="Arial" w:cs="Arial"/>
                <w:color w:val="000000"/>
                <w:lang w:val="lt-LT"/>
              </w:rPr>
              <w:t>6</w:t>
            </w:r>
            <w:r w:rsidRPr="00D36117">
              <w:rPr>
                <w:rFonts w:ascii="Arial" w:hAnsi="Arial" w:cs="Arial"/>
                <w:color w:val="000000"/>
              </w:rPr>
              <w:t xml:space="preserve"> nurodyti keli specialistai – balas bus skiriamas už 1 (vieną) specialistą, kuris turės didžiausią patirtį.</w:t>
            </w:r>
          </w:p>
        </w:tc>
      </w:tr>
      <w:tr w:rsidR="00AA1CEF" w:rsidRPr="00D36117" w14:paraId="2FA44962"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5A1D4743" w14:textId="7BC908F6" w:rsidR="00AA1CEF" w:rsidRPr="00D36117" w:rsidRDefault="00A13899" w:rsidP="00774438">
            <w:pPr>
              <w:spacing w:line="276" w:lineRule="auto"/>
              <w:ind w:firstLine="21"/>
              <w:rPr>
                <w:rFonts w:ascii="Arial" w:hAnsi="Arial" w:cs="Arial"/>
                <w:lang w:val="lt-LT"/>
              </w:rPr>
            </w:pPr>
            <w:r w:rsidRPr="00D36117">
              <w:rPr>
                <w:rFonts w:ascii="Arial" w:hAnsi="Arial" w:cs="Arial"/>
                <w:lang w:val="lt-LT"/>
              </w:rPr>
              <w:t>Max. 5 balai</w:t>
            </w:r>
          </w:p>
        </w:tc>
        <w:tc>
          <w:tcPr>
            <w:tcW w:w="7632" w:type="dxa"/>
            <w:tcBorders>
              <w:top w:val="single" w:sz="4" w:space="0" w:color="000000"/>
              <w:left w:val="single" w:sz="4" w:space="0" w:color="000000"/>
              <w:bottom w:val="single" w:sz="4" w:space="0" w:color="000000"/>
              <w:right w:val="single" w:sz="4" w:space="0" w:color="000000"/>
            </w:tcBorders>
          </w:tcPr>
          <w:p w14:paraId="76A95A96" w14:textId="77777777" w:rsidR="00A13899" w:rsidRPr="00D36117" w:rsidRDefault="00A13899" w:rsidP="00A13899">
            <w:pPr>
              <w:tabs>
                <w:tab w:val="left" w:pos="3780"/>
              </w:tabs>
              <w:jc w:val="both"/>
              <w:rPr>
                <w:rFonts w:ascii="Arial" w:hAnsi="Arial" w:cs="Arial"/>
                <w:bCs/>
              </w:rPr>
            </w:pPr>
            <w:r w:rsidRPr="00D36117">
              <w:rPr>
                <w:rFonts w:ascii="Arial" w:hAnsi="Arial" w:cs="Arial"/>
                <w:bCs/>
              </w:rPr>
              <w:t>Tiekėjo kokybės vadybos sistema atitinka LST EN ISO 9001:2008 arba lygiaverčių standartų reikalavimus mokesčių, finansų valdymo ir apskaitos paslaugų srityse.</w:t>
            </w:r>
          </w:p>
          <w:p w14:paraId="5A052473" w14:textId="77777777" w:rsidR="00A13899" w:rsidRPr="00D36117" w:rsidRDefault="00A13899" w:rsidP="00A13899">
            <w:pPr>
              <w:tabs>
                <w:tab w:val="left" w:pos="3780"/>
              </w:tabs>
              <w:jc w:val="both"/>
              <w:rPr>
                <w:rFonts w:ascii="Arial" w:hAnsi="Arial" w:cs="Arial"/>
                <w:bCs/>
              </w:rPr>
            </w:pPr>
          </w:p>
          <w:p w14:paraId="125448A4" w14:textId="77777777" w:rsidR="00A13899" w:rsidRPr="00D36117" w:rsidRDefault="00A13899" w:rsidP="00A13899">
            <w:pPr>
              <w:tabs>
                <w:tab w:val="left" w:pos="3780"/>
              </w:tabs>
              <w:jc w:val="both"/>
              <w:rPr>
                <w:rFonts w:ascii="Arial" w:hAnsi="Arial" w:cs="Arial"/>
                <w:bCs/>
              </w:rPr>
            </w:pPr>
            <w:r w:rsidRPr="00D36117">
              <w:rPr>
                <w:rFonts w:ascii="Arial" w:hAnsi="Arial" w:cs="Arial"/>
                <w:bCs/>
              </w:rPr>
              <w:t>Vertinimo tvarka:</w:t>
            </w:r>
          </w:p>
          <w:p w14:paraId="46736E88" w14:textId="77777777" w:rsidR="00A13899" w:rsidRPr="00D36117" w:rsidRDefault="00A13899" w:rsidP="00A13899">
            <w:pPr>
              <w:tabs>
                <w:tab w:val="left" w:pos="3780"/>
              </w:tabs>
              <w:jc w:val="both"/>
              <w:rPr>
                <w:rFonts w:ascii="Arial" w:hAnsi="Arial" w:cs="Arial"/>
                <w:bCs/>
              </w:rPr>
            </w:pPr>
            <w:r w:rsidRPr="00D36117">
              <w:rPr>
                <w:rFonts w:ascii="Arial" w:hAnsi="Arial" w:cs="Arial"/>
                <w:bCs/>
              </w:rPr>
              <w:t>Turi galiojantį LST EN ISO 9001 arba lygiavertį standartą mokesčių, finansų valdymo ir apskaitos paslaugų srityje – 5 balai</w:t>
            </w:r>
          </w:p>
          <w:p w14:paraId="3043AF2E" w14:textId="55641EA9" w:rsidR="00AA1CEF" w:rsidRPr="00D36117" w:rsidRDefault="00A13899" w:rsidP="00A13899">
            <w:pPr>
              <w:tabs>
                <w:tab w:val="left" w:pos="3780"/>
              </w:tabs>
              <w:jc w:val="both"/>
              <w:rPr>
                <w:rFonts w:ascii="Arial" w:hAnsi="Arial" w:cs="Arial"/>
                <w:bCs/>
              </w:rPr>
            </w:pPr>
            <w:r w:rsidRPr="00D36117">
              <w:rPr>
                <w:rFonts w:ascii="Arial" w:hAnsi="Arial" w:cs="Arial"/>
                <w:bCs/>
              </w:rPr>
              <w:t>Neturi galiojančio LST EN ISO 9001 arba lygiaverčio standarto mokesčių, finansų valdymo ir apskaitos paslaugų srityse – 0 balų</w:t>
            </w:r>
          </w:p>
        </w:tc>
      </w:tr>
    </w:tbl>
    <w:p w14:paraId="13F741FD" w14:textId="77777777" w:rsidR="005B7C47" w:rsidRPr="00D36117" w:rsidRDefault="005B7C47" w:rsidP="001B10FF">
      <w:pPr>
        <w:spacing w:after="160" w:line="259" w:lineRule="auto"/>
        <w:jc w:val="both"/>
        <w:rPr>
          <w:rFonts w:ascii="Arial" w:hAnsi="Arial" w:cs="Arial"/>
          <w:bCs/>
          <w:color w:val="000000" w:themeColor="text1"/>
          <w:lang w:val="lt-LT"/>
        </w:rPr>
      </w:pPr>
    </w:p>
    <w:p w14:paraId="11081F9C" w14:textId="4AC06857" w:rsidR="005B7C47" w:rsidRPr="00D36117" w:rsidRDefault="005B7C47" w:rsidP="001B10FF">
      <w:pPr>
        <w:pStyle w:val="Sraopastraipa"/>
        <w:numPr>
          <w:ilvl w:val="0"/>
          <w:numId w:val="15"/>
        </w:numPr>
        <w:ind w:left="142" w:hanging="142"/>
        <w:jc w:val="both"/>
        <w:rPr>
          <w:rFonts w:ascii="Arial" w:hAnsi="Arial" w:cs="Arial"/>
          <w:sz w:val="20"/>
        </w:rPr>
      </w:pPr>
      <w:r w:rsidRPr="00D36117">
        <w:rPr>
          <w:rFonts w:ascii="Arial" w:hAnsi="Arial" w:cs="Arial"/>
          <w:bCs/>
          <w:sz w:val="20"/>
        </w:rPr>
        <w:t>Pasiūlymo kainos (C) balai apskaičiuojami mažiausios pasiūlytos kainos (C</w:t>
      </w:r>
      <w:r w:rsidR="00104CC5" w:rsidRPr="00D36117">
        <w:rPr>
          <w:rFonts w:ascii="Arial" w:hAnsi="Arial" w:cs="Arial"/>
          <w:bCs/>
          <w:sz w:val="20"/>
        </w:rPr>
        <w:t>min</w:t>
      </w:r>
      <w:r w:rsidRPr="00D36117">
        <w:rPr>
          <w:rFonts w:ascii="Arial" w:hAnsi="Arial" w:cs="Arial"/>
          <w:bCs/>
          <w:sz w:val="20"/>
        </w:rPr>
        <w:t>) ir vertinamo pasiūlymo kainos (Cp) santykį dauginant iš kainos lyginamojo svorio (X)</w:t>
      </w:r>
      <w:r w:rsidRPr="00D36117">
        <w:rPr>
          <w:rFonts w:ascii="Arial" w:hAnsi="Arial" w:cs="Arial"/>
          <w:bCs/>
          <w:sz w:val="20"/>
          <w:lang w:val="en-US"/>
        </w:rPr>
        <w:t>,</w:t>
      </w:r>
      <w:r w:rsidRPr="00D36117">
        <w:rPr>
          <w:rFonts w:ascii="Arial" w:hAnsi="Arial" w:cs="Arial"/>
          <w:sz w:val="20"/>
        </w:rPr>
        <w:t xml:space="preserve"> apvalinant gautą skaičių šimtųjų tikslumu:</w:t>
      </w:r>
    </w:p>
    <w:p w14:paraId="7FB151AD" w14:textId="77777777" w:rsidR="005B7C47" w:rsidRPr="00D36117" w:rsidRDefault="005B7C47" w:rsidP="001B10FF">
      <w:pPr>
        <w:jc w:val="both"/>
        <w:rPr>
          <w:rFonts w:ascii="Arial" w:hAnsi="Arial" w:cs="Arial"/>
        </w:rPr>
      </w:pPr>
      <w:r w:rsidRPr="00D36117">
        <w:rPr>
          <w:rFonts w:ascii="Arial" w:hAnsi="Arial" w:cs="Arial"/>
          <w:noProof/>
          <w:lang w:eastAsia="lt-LT"/>
        </w:rPr>
        <w:drawing>
          <wp:anchor distT="0" distB="0" distL="114300" distR="114300" simplePos="0" relativeHeight="251659264" behindDoc="0" locked="0" layoutInCell="1" allowOverlap="1" wp14:anchorId="70B8E1C2" wp14:editId="7FB9C81C">
            <wp:simplePos x="0" y="0"/>
            <wp:positionH relativeFrom="column">
              <wp:posOffset>2381250</wp:posOffset>
            </wp:positionH>
            <wp:positionV relativeFrom="paragraph">
              <wp:posOffset>114300</wp:posOffset>
            </wp:positionV>
            <wp:extent cx="686435" cy="38163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6435" cy="381635"/>
                    </a:xfrm>
                    <a:prstGeom prst="rect">
                      <a:avLst/>
                    </a:prstGeom>
                    <a:noFill/>
                  </pic:spPr>
                </pic:pic>
              </a:graphicData>
            </a:graphic>
            <wp14:sizeRelH relativeFrom="page">
              <wp14:pctWidth>0</wp14:pctWidth>
            </wp14:sizeRelH>
            <wp14:sizeRelV relativeFrom="page">
              <wp14:pctHeight>0</wp14:pctHeight>
            </wp14:sizeRelV>
          </wp:anchor>
        </w:drawing>
      </w:r>
    </w:p>
    <w:p w14:paraId="509747EB" w14:textId="77777777" w:rsidR="005B7C47" w:rsidRPr="00D36117" w:rsidRDefault="005B7C47" w:rsidP="001B10FF">
      <w:pPr>
        <w:pStyle w:val="Sraopastraipa"/>
        <w:tabs>
          <w:tab w:val="left" w:pos="142"/>
        </w:tabs>
        <w:ind w:left="142"/>
        <w:jc w:val="both"/>
        <w:rPr>
          <w:rFonts w:ascii="Arial" w:hAnsi="Arial" w:cs="Arial"/>
          <w:bCs/>
          <w:sz w:val="20"/>
        </w:rPr>
      </w:pPr>
    </w:p>
    <w:p w14:paraId="56AED5C4" w14:textId="77777777" w:rsidR="005B7C47" w:rsidRPr="00D36117" w:rsidRDefault="005B7C47" w:rsidP="001B10FF">
      <w:pPr>
        <w:tabs>
          <w:tab w:val="num" w:pos="1080"/>
          <w:tab w:val="left" w:pos="7655"/>
        </w:tabs>
        <w:jc w:val="both"/>
        <w:rPr>
          <w:rFonts w:ascii="Arial" w:hAnsi="Arial" w:cs="Arial"/>
        </w:rPr>
      </w:pPr>
    </w:p>
    <w:p w14:paraId="0C4BA06A" w14:textId="77777777" w:rsidR="005B7C47" w:rsidRPr="00D36117" w:rsidRDefault="005B7C47" w:rsidP="001B10FF">
      <w:pPr>
        <w:tabs>
          <w:tab w:val="num" w:pos="1080"/>
          <w:tab w:val="left" w:pos="7655"/>
        </w:tabs>
        <w:jc w:val="both"/>
        <w:rPr>
          <w:rFonts w:ascii="Arial" w:hAnsi="Arial" w:cs="Arial"/>
        </w:rPr>
      </w:pPr>
    </w:p>
    <w:p w14:paraId="4C55BEAD" w14:textId="77777777" w:rsidR="005B7C47" w:rsidRPr="00D36117" w:rsidRDefault="005B7C47" w:rsidP="001B10FF">
      <w:pPr>
        <w:pStyle w:val="Sraopastraipa"/>
        <w:numPr>
          <w:ilvl w:val="0"/>
          <w:numId w:val="15"/>
        </w:numPr>
        <w:tabs>
          <w:tab w:val="num" w:pos="1080"/>
          <w:tab w:val="left" w:pos="7655"/>
        </w:tabs>
        <w:ind w:left="142" w:hanging="153"/>
        <w:jc w:val="both"/>
        <w:rPr>
          <w:rFonts w:ascii="Arial" w:hAnsi="Arial" w:cs="Arial"/>
          <w:sz w:val="20"/>
        </w:rPr>
      </w:pPr>
      <w:r w:rsidRPr="00D36117">
        <w:rPr>
          <w:rFonts w:ascii="Arial" w:hAnsi="Arial" w:cs="Arial"/>
          <w:sz w:val="20"/>
        </w:rPr>
        <w:t>Kriterijaus (T) balas apskaičiuojamas sudėjus kriterijų parametrų gautas reikšmes (P</w:t>
      </w:r>
      <w:r w:rsidRPr="00D36117">
        <w:rPr>
          <w:rFonts w:ascii="Arial" w:hAnsi="Arial" w:cs="Arial"/>
          <w:sz w:val="20"/>
          <w:vertAlign w:val="subscript"/>
        </w:rPr>
        <w:t>n</w:t>
      </w:r>
      <w:r w:rsidRPr="00D36117">
        <w:rPr>
          <w:rFonts w:ascii="Arial" w:hAnsi="Arial" w:cs="Arial"/>
          <w:sz w:val="20"/>
        </w:rPr>
        <w:t>) ir padauginant iš T kriterijaus lyginamojo svorio Y:</w:t>
      </w:r>
    </w:p>
    <w:p w14:paraId="1080C738" w14:textId="77777777" w:rsidR="005B7C47" w:rsidRPr="00D36117" w:rsidRDefault="005B7C47" w:rsidP="001B10FF">
      <w:pPr>
        <w:pStyle w:val="Sraopastraipa"/>
        <w:tabs>
          <w:tab w:val="num" w:pos="1080"/>
          <w:tab w:val="left" w:pos="7655"/>
        </w:tabs>
        <w:ind w:left="142"/>
        <w:jc w:val="both"/>
        <w:rPr>
          <w:rFonts w:ascii="Arial" w:hAnsi="Arial" w:cs="Arial"/>
          <w:sz w:val="20"/>
        </w:rPr>
      </w:pPr>
    </w:p>
    <w:p w14:paraId="3767770D" w14:textId="77777777" w:rsidR="005B7C47" w:rsidRPr="00D36117" w:rsidRDefault="005B7C47" w:rsidP="001B10FF">
      <w:pPr>
        <w:pStyle w:val="Sraopastraipa"/>
        <w:tabs>
          <w:tab w:val="num" w:pos="1080"/>
          <w:tab w:val="left" w:pos="7655"/>
        </w:tabs>
        <w:jc w:val="both"/>
        <w:rPr>
          <w:rFonts w:ascii="Arial" w:hAnsi="Arial" w:cs="Arial"/>
          <w:sz w:val="20"/>
        </w:rPr>
      </w:pPr>
      <m:oMathPara>
        <m:oMathParaPr>
          <m:jc m:val="center"/>
        </m:oMathParaPr>
        <m:oMath>
          <m:r>
            <m:rPr>
              <m:sty m:val="p"/>
            </m:rPr>
            <w:rPr>
              <w:rFonts w:ascii="Cambria Math" w:hAnsi="Cambria Math" w:cs="Arial"/>
              <w:sz w:val="20"/>
            </w:rPr>
            <m:t xml:space="preserve">T= </m:t>
          </m:r>
          <m:sSub>
            <m:sSubPr>
              <m:ctrlPr>
                <w:rPr>
                  <w:rFonts w:ascii="Cambria Math" w:hAnsi="Cambria Math" w:cs="Arial"/>
                  <w:sz w:val="20"/>
                </w:rPr>
              </m:ctrlPr>
            </m:sSubPr>
            <m:e>
              <m:r>
                <w:rPr>
                  <w:rFonts w:ascii="Cambria Math" w:hAnsi="Cambria Math" w:cs="Arial"/>
                  <w:sz w:val="20"/>
                </w:rPr>
                <m:t>(P</m:t>
              </m:r>
            </m:e>
            <m:sub>
              <m:r>
                <w:rPr>
                  <w:rFonts w:ascii="Cambria Math" w:hAnsi="Cambria Math" w:cs="Arial"/>
                  <w:sz w:val="20"/>
                </w:rPr>
                <m:t>1</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2</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3</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4</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5</m:t>
              </m:r>
            </m:sub>
          </m:sSub>
          <m:r>
            <w:rPr>
              <w:rFonts w:ascii="Cambria Math" w:hAnsi="Cambria Math" w:cs="Arial"/>
              <w:sz w:val="20"/>
            </w:rPr>
            <m:t>)×Y</m:t>
          </m:r>
        </m:oMath>
      </m:oMathPara>
    </w:p>
    <w:p w14:paraId="174F010C" w14:textId="77777777" w:rsidR="005B7C47" w:rsidRPr="00D36117" w:rsidRDefault="005B7C47" w:rsidP="001B10FF">
      <w:pPr>
        <w:tabs>
          <w:tab w:val="num" w:pos="1080"/>
          <w:tab w:val="left" w:pos="7655"/>
        </w:tabs>
        <w:jc w:val="both"/>
        <w:rPr>
          <w:rFonts w:ascii="Arial" w:hAnsi="Arial" w:cs="Arial"/>
        </w:rPr>
      </w:pPr>
    </w:p>
    <w:p w14:paraId="4CE7DC3C" w14:textId="77777777" w:rsidR="005B7C47" w:rsidRPr="00D36117" w:rsidRDefault="005B7C47" w:rsidP="001B10FF">
      <w:pPr>
        <w:pStyle w:val="Sraopastraipa"/>
        <w:numPr>
          <w:ilvl w:val="0"/>
          <w:numId w:val="15"/>
        </w:numPr>
        <w:tabs>
          <w:tab w:val="num" w:pos="1080"/>
          <w:tab w:val="left" w:pos="7655"/>
        </w:tabs>
        <w:ind w:left="142" w:hanging="142"/>
        <w:jc w:val="both"/>
        <w:rPr>
          <w:rFonts w:ascii="Arial" w:hAnsi="Arial" w:cs="Arial"/>
          <w:sz w:val="20"/>
        </w:rPr>
      </w:pPr>
      <w:r w:rsidRPr="00D36117">
        <w:rPr>
          <w:rFonts w:ascii="Arial" w:hAnsi="Arial" w:cs="Arial"/>
          <w:sz w:val="20"/>
        </w:rPr>
        <w:t>Kriterijaus parametro reikšmė (P</w:t>
      </w:r>
      <w:r w:rsidRPr="00D36117">
        <w:rPr>
          <w:rFonts w:ascii="Arial" w:hAnsi="Arial" w:cs="Arial"/>
          <w:sz w:val="20"/>
          <w:vertAlign w:val="subscript"/>
        </w:rPr>
        <w:t>n</w:t>
      </w:r>
      <w:r w:rsidRPr="00D36117">
        <w:rPr>
          <w:rFonts w:ascii="Arial" w:hAnsi="Arial" w:cs="Arial"/>
          <w:sz w:val="20"/>
        </w:rPr>
        <w:t>) apskaičiuojama parametro balas (R</w:t>
      </w:r>
      <w:r w:rsidRPr="00D36117">
        <w:rPr>
          <w:rFonts w:ascii="Arial" w:hAnsi="Arial" w:cs="Arial"/>
          <w:sz w:val="20"/>
          <w:vertAlign w:val="subscript"/>
        </w:rPr>
        <w:t>p</w:t>
      </w:r>
      <w:r w:rsidRPr="00D36117">
        <w:rPr>
          <w:rFonts w:ascii="Arial" w:hAnsi="Arial" w:cs="Arial"/>
          <w:sz w:val="20"/>
        </w:rPr>
        <w:t>) palyginant su maksimaliu galimu to paties parametro balu (R</w:t>
      </w:r>
      <w:r w:rsidRPr="00D36117">
        <w:rPr>
          <w:rFonts w:ascii="Arial" w:hAnsi="Arial" w:cs="Arial"/>
          <w:sz w:val="20"/>
          <w:vertAlign w:val="subscript"/>
        </w:rPr>
        <w:t>max</w:t>
      </w:r>
      <w:r w:rsidRPr="00D36117">
        <w:rPr>
          <w:rFonts w:ascii="Arial" w:hAnsi="Arial" w:cs="Arial"/>
          <w:sz w:val="20"/>
        </w:rPr>
        <w:t>) ir padauginant iš  kriterijaus parametro lyginamojo svorio (L</w:t>
      </w:r>
      <w:r w:rsidRPr="00D36117">
        <w:rPr>
          <w:rFonts w:ascii="Arial" w:hAnsi="Arial" w:cs="Arial"/>
          <w:sz w:val="20"/>
          <w:vertAlign w:val="subscript"/>
        </w:rPr>
        <w:t>n</w:t>
      </w:r>
      <w:r w:rsidRPr="00D36117">
        <w:rPr>
          <w:rFonts w:ascii="Arial" w:hAnsi="Arial" w:cs="Arial"/>
          <w:sz w:val="20"/>
        </w:rPr>
        <w:t>):</w:t>
      </w:r>
    </w:p>
    <w:p w14:paraId="75F8D072" w14:textId="77777777" w:rsidR="005B7C47" w:rsidRPr="00D36117" w:rsidRDefault="005B7C47" w:rsidP="001B10FF">
      <w:pPr>
        <w:tabs>
          <w:tab w:val="num" w:pos="1080"/>
          <w:tab w:val="left" w:pos="7655"/>
        </w:tabs>
        <w:ind w:left="360"/>
        <w:jc w:val="both"/>
        <w:rPr>
          <w:rFonts w:ascii="Arial" w:hAnsi="Arial" w:cs="Arial"/>
        </w:rPr>
      </w:pPr>
    </w:p>
    <w:p w14:paraId="65619FC5" w14:textId="77777777" w:rsidR="005B7C47" w:rsidRPr="00D36117" w:rsidRDefault="005B7C47" w:rsidP="001B10FF">
      <w:pPr>
        <w:pStyle w:val="Sraopastraipa"/>
        <w:jc w:val="both"/>
        <w:rPr>
          <w:rFonts w:ascii="Arial" w:hAnsi="Arial" w:cs="Arial"/>
          <w:sz w:val="20"/>
        </w:rPr>
      </w:pPr>
      <w:r w:rsidRPr="00D36117">
        <w:rPr>
          <w:rFonts w:ascii="Arial" w:hAnsi="Arial" w:cs="Arial"/>
          <w:sz w:val="20"/>
        </w:rPr>
        <w:t>P</w:t>
      </w:r>
      <w:r w:rsidRPr="00D36117">
        <w:rPr>
          <w:rFonts w:ascii="Arial" w:hAnsi="Arial" w:cs="Arial"/>
          <w:sz w:val="20"/>
          <w:vertAlign w:val="subscript"/>
        </w:rPr>
        <w:t>n</w:t>
      </w:r>
      <w:r w:rsidRPr="00D36117">
        <w:rPr>
          <w:rFonts w:ascii="Arial" w:hAnsi="Arial" w:cs="Arial"/>
          <w:sz w:val="20"/>
        </w:rPr>
        <w:t xml:space="preserve"> = </w:t>
      </w:r>
      <m:oMath>
        <m:f>
          <m:fPr>
            <m:ctrlPr>
              <w:rPr>
                <w:rFonts w:ascii="Cambria Math" w:hAnsi="Cambria Math" w:cs="Arial"/>
                <w:sz w:val="20"/>
              </w:rPr>
            </m:ctrlPr>
          </m:fPr>
          <m:num>
            <m:sSub>
              <m:sSubPr>
                <m:ctrlPr>
                  <w:rPr>
                    <w:rFonts w:ascii="Cambria Math" w:hAnsi="Cambria Math" w:cs="Arial"/>
                    <w:i/>
                    <w:sz w:val="20"/>
                  </w:rPr>
                </m:ctrlPr>
              </m:sSubPr>
              <m:e>
                <m:r>
                  <w:rPr>
                    <w:rFonts w:ascii="Cambria Math" w:hAnsi="Cambria Math" w:cs="Arial"/>
                    <w:sz w:val="20"/>
                  </w:rPr>
                  <m:t>R</m:t>
                </m:r>
              </m:e>
              <m:sub>
                <m:r>
                  <w:rPr>
                    <w:rFonts w:ascii="Cambria Math" w:hAnsi="Cambria Math" w:cs="Arial"/>
                    <w:sz w:val="20"/>
                  </w:rPr>
                  <m:t>p</m:t>
                </m:r>
              </m:sub>
            </m:sSub>
          </m:num>
          <m:den>
            <m:sSub>
              <m:sSubPr>
                <m:ctrlPr>
                  <w:rPr>
                    <w:rFonts w:ascii="Cambria Math" w:hAnsi="Cambria Math" w:cs="Arial"/>
                    <w:i/>
                    <w:sz w:val="20"/>
                  </w:rPr>
                </m:ctrlPr>
              </m:sSubPr>
              <m:e>
                <m:r>
                  <w:rPr>
                    <w:rFonts w:ascii="Cambria Math" w:hAnsi="Cambria Math" w:cs="Arial"/>
                    <w:sz w:val="20"/>
                  </w:rPr>
                  <m:t>R</m:t>
                </m:r>
              </m:e>
              <m:sub>
                <m:r>
                  <w:rPr>
                    <w:rFonts w:ascii="Cambria Math" w:hAnsi="Cambria Math" w:cs="Arial"/>
                    <w:sz w:val="20"/>
                  </w:rPr>
                  <m:t>max</m:t>
                </m:r>
              </m:sub>
            </m:sSub>
          </m:den>
        </m:f>
        <m:r>
          <m:rPr>
            <m:sty m:val="p"/>
          </m:rPr>
          <w:rPr>
            <w:rFonts w:ascii="Cambria Math" w:hAnsi="Cambria Math" w:cs="Arial"/>
            <w:sz w:val="20"/>
          </w:rPr>
          <m:t>·</m:t>
        </m:r>
        <m:sSub>
          <m:sSubPr>
            <m:ctrlPr>
              <w:rPr>
                <w:rFonts w:ascii="Cambria Math" w:hAnsi="Cambria Math" w:cs="Arial"/>
                <w:sz w:val="20"/>
              </w:rPr>
            </m:ctrlPr>
          </m:sSubPr>
          <m:e>
            <m:r>
              <w:rPr>
                <w:rFonts w:ascii="Cambria Math" w:hAnsi="Cambria Math" w:cs="Arial"/>
                <w:sz w:val="20"/>
              </w:rPr>
              <m:t>L</m:t>
            </m:r>
          </m:e>
          <m:sub>
            <m:r>
              <w:rPr>
                <w:rFonts w:ascii="Cambria Math" w:hAnsi="Cambria Math" w:cs="Arial"/>
                <w:sz w:val="20"/>
              </w:rPr>
              <m:t>n</m:t>
            </m:r>
          </m:sub>
        </m:sSub>
      </m:oMath>
    </w:p>
    <w:p w14:paraId="6D3B3A3B" w14:textId="77777777" w:rsidR="005B7C47" w:rsidRPr="00D36117" w:rsidRDefault="005B7C47" w:rsidP="001B10FF">
      <w:pPr>
        <w:pStyle w:val="Sraopastraipa"/>
        <w:tabs>
          <w:tab w:val="left" w:pos="7655"/>
        </w:tabs>
        <w:jc w:val="both"/>
        <w:rPr>
          <w:rFonts w:ascii="Arial" w:hAnsi="Arial" w:cs="Arial"/>
          <w:sz w:val="20"/>
        </w:rPr>
      </w:pPr>
    </w:p>
    <w:p w14:paraId="1435D855" w14:textId="77777777" w:rsidR="005B7C47" w:rsidRPr="00D36117" w:rsidRDefault="005B7C47" w:rsidP="001B10FF">
      <w:pPr>
        <w:pStyle w:val="Sraopastraipa"/>
        <w:numPr>
          <w:ilvl w:val="1"/>
          <w:numId w:val="15"/>
        </w:numPr>
        <w:tabs>
          <w:tab w:val="left" w:pos="284"/>
        </w:tabs>
        <w:jc w:val="both"/>
        <w:rPr>
          <w:rFonts w:ascii="Arial" w:hAnsi="Arial" w:cs="Arial"/>
          <w:bCs/>
          <w:sz w:val="20"/>
        </w:rPr>
      </w:pPr>
      <w:r w:rsidRPr="00D36117">
        <w:rPr>
          <w:rFonts w:ascii="Arial" w:hAnsi="Arial" w:cs="Arial"/>
          <w:bCs/>
          <w:sz w:val="20"/>
        </w:rPr>
        <w:t>Kokybės kriterijaus balai skiriami tiesiogiai</w:t>
      </w:r>
    </w:p>
    <w:p w14:paraId="234C5D23" w14:textId="77777777" w:rsidR="001B10FF" w:rsidRPr="00D36117" w:rsidRDefault="001B10FF" w:rsidP="001B10FF">
      <w:pPr>
        <w:spacing w:after="160" w:line="259" w:lineRule="auto"/>
        <w:jc w:val="both"/>
        <w:rPr>
          <w:rFonts w:ascii="Arial" w:hAnsi="Arial" w:cs="Arial"/>
          <w:bCs/>
          <w:lang w:val="lt-LT"/>
        </w:rPr>
      </w:pPr>
    </w:p>
    <w:p w14:paraId="439DCF32" w14:textId="55E8F8B4" w:rsidR="001B10FF" w:rsidRPr="00D36117" w:rsidRDefault="001B10FF" w:rsidP="001B10FF">
      <w:pPr>
        <w:pStyle w:val="Sraopastraipa"/>
        <w:numPr>
          <w:ilvl w:val="0"/>
          <w:numId w:val="15"/>
        </w:numPr>
        <w:spacing w:after="160" w:line="259" w:lineRule="auto"/>
        <w:ind w:left="142" w:hanging="142"/>
        <w:jc w:val="both"/>
        <w:rPr>
          <w:rFonts w:ascii="Arial" w:hAnsi="Arial" w:cs="Arial"/>
          <w:bCs/>
          <w:sz w:val="20"/>
        </w:rPr>
      </w:pPr>
      <w:r w:rsidRPr="00D36117">
        <w:rPr>
          <w:rFonts w:ascii="Arial" w:hAnsi="Arial" w:cs="Arial"/>
          <w:bCs/>
          <w:sz w:val="20"/>
        </w:rPr>
        <w:lastRenderedPageBreak/>
        <w:t>Tiekėjo pasiūlymas, kurio kokybinio kriterijus (T) bus įvertintas mažiau negu 25 balai, bus atmetamas.</w:t>
      </w:r>
    </w:p>
    <w:p w14:paraId="182295F2" w14:textId="77777777" w:rsidR="001B10FF" w:rsidRPr="00D36117" w:rsidRDefault="001B10FF" w:rsidP="001B10FF">
      <w:pPr>
        <w:pStyle w:val="Sraopastraipa"/>
        <w:numPr>
          <w:ilvl w:val="0"/>
          <w:numId w:val="15"/>
        </w:numPr>
        <w:spacing w:after="160" w:line="259" w:lineRule="auto"/>
        <w:ind w:left="142" w:hanging="142"/>
        <w:jc w:val="both"/>
        <w:rPr>
          <w:rFonts w:ascii="Arial" w:hAnsi="Arial" w:cs="Arial"/>
          <w:bCs/>
          <w:sz w:val="20"/>
        </w:rPr>
      </w:pPr>
      <w:r w:rsidRPr="00D36117">
        <w:rPr>
          <w:rFonts w:ascii="Arial" w:hAnsi="Arial" w:cs="Arial"/>
          <w:bCs/>
          <w:color w:val="000000" w:themeColor="text1"/>
          <w:sz w:val="20"/>
        </w:rPr>
        <w:t>Tiekėjui  nepateikus P</w:t>
      </w:r>
      <w:r w:rsidRPr="00D36117">
        <w:rPr>
          <w:rFonts w:ascii="Arial" w:hAnsi="Arial" w:cs="Arial"/>
          <w:bCs/>
          <w:color w:val="000000" w:themeColor="text1"/>
          <w:sz w:val="20"/>
          <w:vertAlign w:val="subscript"/>
        </w:rPr>
        <w:t>n</w:t>
      </w:r>
      <w:r w:rsidRPr="00D36117">
        <w:rPr>
          <w:rFonts w:ascii="Arial" w:hAnsi="Arial" w:cs="Arial"/>
          <w:bCs/>
          <w:color w:val="000000" w:themeColor="text1"/>
          <w:sz w:val="20"/>
        </w:rPr>
        <w:t xml:space="preserve"> kriterijaus atitiktį įrodančių dokumentų ar pateikus nepakankamus įrodymus už kiekvieną P</w:t>
      </w:r>
      <w:r w:rsidRPr="00D36117">
        <w:rPr>
          <w:rFonts w:ascii="Arial" w:hAnsi="Arial" w:cs="Arial"/>
          <w:bCs/>
          <w:color w:val="000000" w:themeColor="text1"/>
          <w:sz w:val="20"/>
          <w:vertAlign w:val="subscript"/>
        </w:rPr>
        <w:t>n</w:t>
      </w:r>
      <w:r w:rsidRPr="00D36117">
        <w:rPr>
          <w:rFonts w:ascii="Arial" w:hAnsi="Arial" w:cs="Arial"/>
          <w:bCs/>
          <w:color w:val="000000" w:themeColor="text1"/>
          <w:sz w:val="20"/>
        </w:rPr>
        <w:t xml:space="preserve"> subkriterijų bus skiriama 0 balų.</w:t>
      </w:r>
    </w:p>
    <w:p w14:paraId="14A544C8" w14:textId="77777777" w:rsidR="001B10FF" w:rsidRPr="00D36117" w:rsidRDefault="001B10FF" w:rsidP="001B10FF">
      <w:pPr>
        <w:spacing w:after="160" w:line="259" w:lineRule="auto"/>
        <w:jc w:val="both"/>
        <w:rPr>
          <w:rFonts w:ascii="Arial" w:hAnsi="Arial" w:cs="Arial"/>
          <w:bCs/>
          <w:lang w:val="lt-LT"/>
        </w:rPr>
      </w:pPr>
    </w:p>
    <w:sectPr w:rsidR="001B10FF" w:rsidRPr="00D36117" w:rsidSect="003E02C3">
      <w:headerReference w:type="default" r:id="rId9"/>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E5345" w14:textId="77777777" w:rsidR="0069495D" w:rsidRDefault="0069495D" w:rsidP="00506F53">
      <w:r>
        <w:separator/>
      </w:r>
    </w:p>
  </w:endnote>
  <w:endnote w:type="continuationSeparator" w:id="0">
    <w:p w14:paraId="1CC66B02" w14:textId="77777777" w:rsidR="0069495D" w:rsidRDefault="0069495D"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0F627" w14:textId="77777777" w:rsidR="0069495D" w:rsidRDefault="0069495D" w:rsidP="00506F53">
      <w:r>
        <w:separator/>
      </w:r>
    </w:p>
  </w:footnote>
  <w:footnote w:type="continuationSeparator" w:id="0">
    <w:p w14:paraId="249FF393" w14:textId="77777777" w:rsidR="0069495D" w:rsidRDefault="0069495D"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18" w:type="dxa"/>
      <w:tblLook w:val="04A0" w:firstRow="1" w:lastRow="0" w:firstColumn="1" w:lastColumn="0" w:noHBand="0" w:noVBand="1"/>
    </w:tblPr>
    <w:tblGrid>
      <w:gridCol w:w="2757"/>
      <w:gridCol w:w="5885"/>
      <w:gridCol w:w="1276"/>
    </w:tblGrid>
    <w:tr w:rsidR="00506F53" w:rsidRPr="00506F53" w14:paraId="0C42E9D0" w14:textId="77777777" w:rsidTr="001F7ECB">
      <w:tc>
        <w:tcPr>
          <w:tcW w:w="2757" w:type="dxa"/>
          <w:vMerge w:val="restart"/>
          <w:vAlign w:val="center"/>
        </w:tcPr>
        <w:p w14:paraId="42EC9496" w14:textId="6281B80C" w:rsidR="00506F53" w:rsidRPr="00506F53" w:rsidRDefault="001F7ECB" w:rsidP="00506F53">
          <w:pPr>
            <w:pStyle w:val="Antrats"/>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Merge w:val="restart"/>
          <w:vAlign w:val="center"/>
        </w:tcPr>
        <w:p w14:paraId="090D0DEB" w14:textId="711B7680" w:rsidR="00506F53" w:rsidRPr="00506F53" w:rsidRDefault="00506F53" w:rsidP="00506F53">
          <w:pPr>
            <w:pStyle w:val="Antrats"/>
            <w:jc w:val="center"/>
            <w:rPr>
              <w:rFonts w:ascii="Arial Narrow" w:hAnsi="Arial Narrow"/>
              <w:b/>
              <w:bCs/>
              <w:lang w:val="lt-LT"/>
            </w:rPr>
          </w:pPr>
          <w:r w:rsidRPr="00506F53">
            <w:rPr>
              <w:rFonts w:ascii="Arial Narrow" w:hAnsi="Arial Narrow"/>
              <w:b/>
              <w:lang w:val="lt-LT"/>
            </w:rPr>
            <w:t>EKONOMINIO NAUDINGUMO KRITERIJŲ FORMA</w:t>
          </w:r>
        </w:p>
      </w:tc>
      <w:tc>
        <w:tcPr>
          <w:tcW w:w="1276" w:type="dxa"/>
          <w:vAlign w:val="center"/>
        </w:tcPr>
        <w:p w14:paraId="54DBB887" w14:textId="77777777" w:rsidR="00506F53" w:rsidRPr="00506F53" w:rsidRDefault="00506F53" w:rsidP="00506F53">
          <w:pPr>
            <w:pStyle w:val="Antrats"/>
            <w:rPr>
              <w:rFonts w:ascii="Arial Narrow" w:hAnsi="Arial Narrow" w:cs="Calibri"/>
              <w:color w:val="000000"/>
              <w:lang w:val="lt-LT"/>
            </w:rPr>
          </w:pPr>
          <w:r w:rsidRPr="00506F53">
            <w:rPr>
              <w:rFonts w:ascii="Arial Narrow" w:hAnsi="Arial Narrow" w:cs="Calibri"/>
              <w:color w:val="000000"/>
              <w:lang w:val="lt-LT"/>
            </w:rPr>
            <w:t>PLP1.02</w:t>
          </w:r>
        </w:p>
      </w:tc>
    </w:tr>
    <w:tr w:rsidR="00506F53" w:rsidRPr="00506F53" w14:paraId="3DC42314" w14:textId="77777777" w:rsidTr="001F7ECB">
      <w:tc>
        <w:tcPr>
          <w:tcW w:w="2757" w:type="dxa"/>
          <w:vMerge/>
        </w:tcPr>
        <w:p w14:paraId="7E109113" w14:textId="77777777" w:rsidR="00506F53" w:rsidRPr="00506F53" w:rsidRDefault="00506F53" w:rsidP="00506F53">
          <w:pPr>
            <w:pStyle w:val="Antrats"/>
            <w:rPr>
              <w:rFonts w:ascii="Arial Narrow" w:hAnsi="Arial Narrow"/>
              <w:lang w:val="lt-LT"/>
            </w:rPr>
          </w:pPr>
        </w:p>
      </w:tc>
      <w:tc>
        <w:tcPr>
          <w:tcW w:w="5885" w:type="dxa"/>
          <w:vMerge/>
        </w:tcPr>
        <w:p w14:paraId="5C9A6ECD" w14:textId="77777777" w:rsidR="00506F53" w:rsidRPr="00506F53" w:rsidRDefault="00506F53" w:rsidP="00506F53">
          <w:pPr>
            <w:pStyle w:val="Antrats"/>
            <w:rPr>
              <w:rFonts w:ascii="Arial Narrow" w:hAnsi="Arial Narrow"/>
              <w:lang w:val="lt-LT"/>
            </w:rPr>
          </w:pPr>
        </w:p>
      </w:tc>
      <w:tc>
        <w:tcPr>
          <w:tcW w:w="1276" w:type="dxa"/>
        </w:tcPr>
        <w:p w14:paraId="2B9993B4" w14:textId="77777777" w:rsidR="00506F53" w:rsidRPr="00506F53" w:rsidRDefault="00506F53" w:rsidP="00506F53">
          <w:pPr>
            <w:pStyle w:val="Antrats"/>
            <w:rPr>
              <w:rFonts w:ascii="Arial Narrow" w:hAnsi="Arial Narrow"/>
              <w:lang w:val="lt-LT"/>
            </w:rPr>
          </w:pPr>
          <w:r w:rsidRPr="00506F53">
            <w:rPr>
              <w:rFonts w:ascii="Arial Narrow" w:hAnsi="Arial Narrow"/>
              <w:lang w:val="lt-LT"/>
            </w:rPr>
            <w:t xml:space="preserve">Puslapis </w:t>
          </w:r>
          <w:r w:rsidRPr="00506F53">
            <w:rPr>
              <w:rFonts w:ascii="Arial Narrow" w:hAnsi="Arial Narrow"/>
              <w:b/>
              <w:bCs/>
              <w:lang w:val="lt-LT"/>
            </w:rPr>
            <w:fldChar w:fldCharType="begin"/>
          </w:r>
          <w:r w:rsidRPr="00506F53">
            <w:rPr>
              <w:rFonts w:ascii="Arial Narrow" w:hAnsi="Arial Narrow"/>
              <w:b/>
              <w:bCs/>
              <w:lang w:val="lt-LT"/>
            </w:rPr>
            <w:instrText>PAGE  \* Arabic  \* MERGEFORMAT</w:instrText>
          </w:r>
          <w:r w:rsidRPr="00506F53">
            <w:rPr>
              <w:rFonts w:ascii="Arial Narrow" w:hAnsi="Arial Narrow"/>
              <w:b/>
              <w:bCs/>
              <w:lang w:val="lt-LT"/>
            </w:rPr>
            <w:fldChar w:fldCharType="separate"/>
          </w:r>
          <w:r w:rsidRPr="00506F53">
            <w:rPr>
              <w:rFonts w:ascii="Arial Narrow" w:hAnsi="Arial Narrow"/>
              <w:b/>
              <w:bCs/>
              <w:lang w:val="lt-LT"/>
            </w:rPr>
            <w:t>1</w:t>
          </w:r>
          <w:r w:rsidRPr="00506F53">
            <w:rPr>
              <w:rFonts w:ascii="Arial Narrow" w:hAnsi="Arial Narrow"/>
              <w:b/>
              <w:bCs/>
              <w:lang w:val="lt-LT"/>
            </w:rPr>
            <w:fldChar w:fldCharType="end"/>
          </w:r>
          <w:r w:rsidRPr="00506F53">
            <w:rPr>
              <w:rFonts w:ascii="Arial Narrow" w:hAnsi="Arial Narrow"/>
              <w:lang w:val="lt-LT"/>
            </w:rPr>
            <w:t xml:space="preserve"> iš </w:t>
          </w:r>
          <w:r w:rsidRPr="00506F53">
            <w:rPr>
              <w:rFonts w:ascii="Arial Narrow" w:hAnsi="Arial Narrow"/>
              <w:b/>
              <w:bCs/>
              <w:lang w:val="lt-LT"/>
            </w:rPr>
            <w:fldChar w:fldCharType="begin"/>
          </w:r>
          <w:r w:rsidRPr="00506F53">
            <w:rPr>
              <w:rFonts w:ascii="Arial Narrow" w:hAnsi="Arial Narrow"/>
              <w:b/>
              <w:bCs/>
              <w:lang w:val="lt-LT"/>
            </w:rPr>
            <w:instrText>NUMPAGES  \* Arabic  \* MERGEFORMAT</w:instrText>
          </w:r>
          <w:r w:rsidRPr="00506F53">
            <w:rPr>
              <w:rFonts w:ascii="Arial Narrow" w:hAnsi="Arial Narrow"/>
              <w:b/>
              <w:bCs/>
              <w:lang w:val="lt-LT"/>
            </w:rPr>
            <w:fldChar w:fldCharType="separate"/>
          </w:r>
          <w:r w:rsidRPr="00506F53">
            <w:rPr>
              <w:rFonts w:ascii="Arial Narrow" w:hAnsi="Arial Narrow"/>
              <w:b/>
              <w:bCs/>
              <w:lang w:val="lt-LT"/>
            </w:rPr>
            <w:t>2</w:t>
          </w:r>
          <w:r w:rsidRPr="00506F53">
            <w:rPr>
              <w:rFonts w:ascii="Arial Narrow" w:hAnsi="Arial Narrow"/>
              <w:b/>
              <w:bCs/>
              <w:lang w:val="lt-LT"/>
            </w:rPr>
            <w:fldChar w:fldCharType="end"/>
          </w:r>
        </w:p>
      </w:tc>
    </w:tr>
    <w:tr w:rsidR="00506F53" w:rsidRPr="00506F53" w14:paraId="6DB1A0D8" w14:textId="77777777" w:rsidTr="001F7ECB">
      <w:tc>
        <w:tcPr>
          <w:tcW w:w="2757" w:type="dxa"/>
          <w:vMerge/>
        </w:tcPr>
        <w:p w14:paraId="28828312" w14:textId="77777777" w:rsidR="00506F53" w:rsidRPr="00506F53" w:rsidRDefault="00506F53" w:rsidP="00506F53">
          <w:pPr>
            <w:pStyle w:val="Antrats"/>
            <w:rPr>
              <w:rFonts w:ascii="Arial Narrow" w:hAnsi="Arial Narrow"/>
              <w:lang w:val="lt-LT"/>
            </w:rPr>
          </w:pPr>
        </w:p>
      </w:tc>
      <w:tc>
        <w:tcPr>
          <w:tcW w:w="5885" w:type="dxa"/>
          <w:vMerge/>
        </w:tcPr>
        <w:p w14:paraId="31EB03FC" w14:textId="77777777" w:rsidR="00506F53" w:rsidRPr="00506F53" w:rsidRDefault="00506F53" w:rsidP="00506F53">
          <w:pPr>
            <w:pStyle w:val="Antrats"/>
            <w:rPr>
              <w:rFonts w:ascii="Arial Narrow" w:hAnsi="Arial Narrow"/>
              <w:lang w:val="lt-LT"/>
            </w:rPr>
          </w:pPr>
        </w:p>
      </w:tc>
      <w:tc>
        <w:tcPr>
          <w:tcW w:w="1276" w:type="dxa"/>
          <w:vAlign w:val="center"/>
        </w:tcPr>
        <w:p w14:paraId="2004A81A" w14:textId="5BBA5D78" w:rsidR="00506F53" w:rsidRPr="00506F53" w:rsidRDefault="00506F53" w:rsidP="00506F53">
          <w:pPr>
            <w:pStyle w:val="Antrats"/>
            <w:rPr>
              <w:rFonts w:ascii="Arial Narrow" w:hAnsi="Arial Narrow"/>
              <w:lang w:val="lt-LT"/>
            </w:rPr>
          </w:pPr>
          <w:r>
            <w:rPr>
              <w:rFonts w:ascii="Arial Narrow" w:hAnsi="Arial Narrow" w:cs="Calibri"/>
              <w:color w:val="000000"/>
              <w:lang w:val="lt-LT"/>
            </w:rPr>
            <w:t>5</w:t>
          </w:r>
          <w:r w:rsidRPr="00506F53">
            <w:rPr>
              <w:rFonts w:ascii="Arial Narrow" w:hAnsi="Arial Narrow" w:cs="Calibri"/>
              <w:color w:val="000000"/>
              <w:lang w:val="lt-LT"/>
            </w:rPr>
            <w:t xml:space="preserve"> priedas</w:t>
          </w: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9842234">
    <w:abstractNumId w:val="3"/>
  </w:num>
  <w:num w:numId="2" w16cid:durableId="2028555086">
    <w:abstractNumId w:val="5"/>
  </w:num>
  <w:num w:numId="3" w16cid:durableId="158272805">
    <w:abstractNumId w:val="7"/>
  </w:num>
  <w:num w:numId="4" w16cid:durableId="244457773">
    <w:abstractNumId w:val="6"/>
  </w:num>
  <w:num w:numId="5" w16cid:durableId="1231887153">
    <w:abstractNumId w:val="9"/>
  </w:num>
  <w:num w:numId="6" w16cid:durableId="555698061">
    <w:abstractNumId w:val="0"/>
  </w:num>
  <w:num w:numId="7" w16cid:durableId="1101683791">
    <w:abstractNumId w:val="8"/>
  </w:num>
  <w:num w:numId="8" w16cid:durableId="1829401535">
    <w:abstractNumId w:val="11"/>
  </w:num>
  <w:num w:numId="9" w16cid:durableId="1328170941">
    <w:abstractNumId w:val="14"/>
  </w:num>
  <w:num w:numId="10" w16cid:durableId="1165852289">
    <w:abstractNumId w:val="13"/>
  </w:num>
  <w:num w:numId="11" w16cid:durableId="1449348863">
    <w:abstractNumId w:val="10"/>
  </w:num>
  <w:num w:numId="12" w16cid:durableId="9275421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3642623">
    <w:abstractNumId w:val="2"/>
  </w:num>
  <w:num w:numId="14" w16cid:durableId="846363811">
    <w:abstractNumId w:val="1"/>
  </w:num>
  <w:num w:numId="15" w16cid:durableId="3258599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06302"/>
    <w:rsid w:val="00027649"/>
    <w:rsid w:val="00045220"/>
    <w:rsid w:val="00060DBA"/>
    <w:rsid w:val="0006302B"/>
    <w:rsid w:val="00083FFD"/>
    <w:rsid w:val="000945CE"/>
    <w:rsid w:val="0009743B"/>
    <w:rsid w:val="000A1991"/>
    <w:rsid w:val="000A20A5"/>
    <w:rsid w:val="000D1B92"/>
    <w:rsid w:val="000D7726"/>
    <w:rsid w:val="000E1E07"/>
    <w:rsid w:val="001002DE"/>
    <w:rsid w:val="00104CC5"/>
    <w:rsid w:val="00113DF7"/>
    <w:rsid w:val="00120667"/>
    <w:rsid w:val="00124135"/>
    <w:rsid w:val="00140FC5"/>
    <w:rsid w:val="00154EAE"/>
    <w:rsid w:val="00162BC3"/>
    <w:rsid w:val="00181C29"/>
    <w:rsid w:val="00182EB1"/>
    <w:rsid w:val="001B10FF"/>
    <w:rsid w:val="001C213C"/>
    <w:rsid w:val="001C3624"/>
    <w:rsid w:val="001D3412"/>
    <w:rsid w:val="001F5CA3"/>
    <w:rsid w:val="001F7ECB"/>
    <w:rsid w:val="00201F6A"/>
    <w:rsid w:val="00202154"/>
    <w:rsid w:val="0020411C"/>
    <w:rsid w:val="002059DC"/>
    <w:rsid w:val="00207A50"/>
    <w:rsid w:val="0022294C"/>
    <w:rsid w:val="00223D1C"/>
    <w:rsid w:val="00246277"/>
    <w:rsid w:val="002938AF"/>
    <w:rsid w:val="00295C75"/>
    <w:rsid w:val="002B55C0"/>
    <w:rsid w:val="002C4075"/>
    <w:rsid w:val="002C41E6"/>
    <w:rsid w:val="002D6D51"/>
    <w:rsid w:val="002E5133"/>
    <w:rsid w:val="002F1541"/>
    <w:rsid w:val="003030AB"/>
    <w:rsid w:val="00307B94"/>
    <w:rsid w:val="0031721F"/>
    <w:rsid w:val="00321B3F"/>
    <w:rsid w:val="0035347F"/>
    <w:rsid w:val="00355747"/>
    <w:rsid w:val="00391FAA"/>
    <w:rsid w:val="003A7424"/>
    <w:rsid w:val="003C583A"/>
    <w:rsid w:val="003D36C2"/>
    <w:rsid w:val="003D6CF6"/>
    <w:rsid w:val="003E02C3"/>
    <w:rsid w:val="004353E3"/>
    <w:rsid w:val="00444F77"/>
    <w:rsid w:val="00464A3A"/>
    <w:rsid w:val="00476F66"/>
    <w:rsid w:val="00486CC4"/>
    <w:rsid w:val="00486F3F"/>
    <w:rsid w:val="0049100A"/>
    <w:rsid w:val="00493EEF"/>
    <w:rsid w:val="004A55E1"/>
    <w:rsid w:val="004B3523"/>
    <w:rsid w:val="004C28FE"/>
    <w:rsid w:val="00506F53"/>
    <w:rsid w:val="00510BF0"/>
    <w:rsid w:val="00522C6A"/>
    <w:rsid w:val="00533EC6"/>
    <w:rsid w:val="00540040"/>
    <w:rsid w:val="005408C0"/>
    <w:rsid w:val="0055284D"/>
    <w:rsid w:val="005539CE"/>
    <w:rsid w:val="005705B3"/>
    <w:rsid w:val="005A4AC5"/>
    <w:rsid w:val="005B7C47"/>
    <w:rsid w:val="005C4589"/>
    <w:rsid w:val="005E248F"/>
    <w:rsid w:val="005E6E7C"/>
    <w:rsid w:val="005F0D1B"/>
    <w:rsid w:val="005F4F68"/>
    <w:rsid w:val="006004DD"/>
    <w:rsid w:val="00611221"/>
    <w:rsid w:val="00612F28"/>
    <w:rsid w:val="006157E9"/>
    <w:rsid w:val="0062656C"/>
    <w:rsid w:val="00626A17"/>
    <w:rsid w:val="00626F44"/>
    <w:rsid w:val="00641CD7"/>
    <w:rsid w:val="00644E65"/>
    <w:rsid w:val="00646D4A"/>
    <w:rsid w:val="00646F80"/>
    <w:rsid w:val="0065177D"/>
    <w:rsid w:val="00662DC7"/>
    <w:rsid w:val="00682EF7"/>
    <w:rsid w:val="0069495D"/>
    <w:rsid w:val="006A4ADA"/>
    <w:rsid w:val="006B1723"/>
    <w:rsid w:val="006B4F05"/>
    <w:rsid w:val="006B5D8C"/>
    <w:rsid w:val="006F2257"/>
    <w:rsid w:val="006F68FB"/>
    <w:rsid w:val="0070067F"/>
    <w:rsid w:val="007376E5"/>
    <w:rsid w:val="00742151"/>
    <w:rsid w:val="00761C36"/>
    <w:rsid w:val="00774438"/>
    <w:rsid w:val="00781A24"/>
    <w:rsid w:val="00786817"/>
    <w:rsid w:val="007A13BD"/>
    <w:rsid w:val="007B78F6"/>
    <w:rsid w:val="007C1B8E"/>
    <w:rsid w:val="0083401A"/>
    <w:rsid w:val="00834ACA"/>
    <w:rsid w:val="00862FCE"/>
    <w:rsid w:val="00896419"/>
    <w:rsid w:val="008A7099"/>
    <w:rsid w:val="008B7079"/>
    <w:rsid w:val="008D46E6"/>
    <w:rsid w:val="0092125A"/>
    <w:rsid w:val="00933B10"/>
    <w:rsid w:val="009501AE"/>
    <w:rsid w:val="0095468A"/>
    <w:rsid w:val="0096036C"/>
    <w:rsid w:val="00974801"/>
    <w:rsid w:val="00983CF3"/>
    <w:rsid w:val="00995C23"/>
    <w:rsid w:val="009A5D67"/>
    <w:rsid w:val="009B7A14"/>
    <w:rsid w:val="009C5548"/>
    <w:rsid w:val="009D0387"/>
    <w:rsid w:val="009D376F"/>
    <w:rsid w:val="009E57D9"/>
    <w:rsid w:val="009E7485"/>
    <w:rsid w:val="009F1C28"/>
    <w:rsid w:val="00A06F71"/>
    <w:rsid w:val="00A13899"/>
    <w:rsid w:val="00A26E90"/>
    <w:rsid w:val="00A4042F"/>
    <w:rsid w:val="00A54389"/>
    <w:rsid w:val="00A622AD"/>
    <w:rsid w:val="00A77640"/>
    <w:rsid w:val="00A81A0E"/>
    <w:rsid w:val="00A9607B"/>
    <w:rsid w:val="00AA1CEF"/>
    <w:rsid w:val="00AA6EF7"/>
    <w:rsid w:val="00AB217B"/>
    <w:rsid w:val="00AB638A"/>
    <w:rsid w:val="00AD019C"/>
    <w:rsid w:val="00AD24E1"/>
    <w:rsid w:val="00AE438B"/>
    <w:rsid w:val="00B02578"/>
    <w:rsid w:val="00B02B32"/>
    <w:rsid w:val="00B03151"/>
    <w:rsid w:val="00B04AB8"/>
    <w:rsid w:val="00B05BB5"/>
    <w:rsid w:val="00B05C30"/>
    <w:rsid w:val="00B2779E"/>
    <w:rsid w:val="00B317C3"/>
    <w:rsid w:val="00B447B0"/>
    <w:rsid w:val="00B624AC"/>
    <w:rsid w:val="00B7155C"/>
    <w:rsid w:val="00B72692"/>
    <w:rsid w:val="00B91DB1"/>
    <w:rsid w:val="00BB0B14"/>
    <w:rsid w:val="00BC68EE"/>
    <w:rsid w:val="00BF479D"/>
    <w:rsid w:val="00C306C2"/>
    <w:rsid w:val="00C45126"/>
    <w:rsid w:val="00C66331"/>
    <w:rsid w:val="00C7459B"/>
    <w:rsid w:val="00CA47EF"/>
    <w:rsid w:val="00CD0A8A"/>
    <w:rsid w:val="00CD46C7"/>
    <w:rsid w:val="00CD67CF"/>
    <w:rsid w:val="00CE7904"/>
    <w:rsid w:val="00CF249B"/>
    <w:rsid w:val="00CF5F4E"/>
    <w:rsid w:val="00D03429"/>
    <w:rsid w:val="00D2208E"/>
    <w:rsid w:val="00D3075E"/>
    <w:rsid w:val="00D36117"/>
    <w:rsid w:val="00D412DD"/>
    <w:rsid w:val="00D50409"/>
    <w:rsid w:val="00D510DC"/>
    <w:rsid w:val="00D6115F"/>
    <w:rsid w:val="00D70AED"/>
    <w:rsid w:val="00DC443C"/>
    <w:rsid w:val="00DC6634"/>
    <w:rsid w:val="00DC6B27"/>
    <w:rsid w:val="00DD2737"/>
    <w:rsid w:val="00DD3DB8"/>
    <w:rsid w:val="00DD57BA"/>
    <w:rsid w:val="00DE1AD2"/>
    <w:rsid w:val="00DE23C6"/>
    <w:rsid w:val="00DF2ECD"/>
    <w:rsid w:val="00DF5E15"/>
    <w:rsid w:val="00E06B63"/>
    <w:rsid w:val="00E12168"/>
    <w:rsid w:val="00E26970"/>
    <w:rsid w:val="00E74452"/>
    <w:rsid w:val="00E844FC"/>
    <w:rsid w:val="00EB1B05"/>
    <w:rsid w:val="00EE665A"/>
    <w:rsid w:val="00EE6957"/>
    <w:rsid w:val="00EF2C4D"/>
    <w:rsid w:val="00EF516B"/>
    <w:rsid w:val="00F01859"/>
    <w:rsid w:val="00F126C3"/>
    <w:rsid w:val="00F249F3"/>
    <w:rsid w:val="00F52C5A"/>
    <w:rsid w:val="00F571DD"/>
    <w:rsid w:val="00F5727C"/>
    <w:rsid w:val="00F71D1A"/>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721F"/>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44FB-9233-4CCB-97D8-9A3EE0C16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2119</TotalTime>
  <Pages>4</Pages>
  <Words>5506</Words>
  <Characters>3139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Audronė Gruodytė</cp:lastModifiedBy>
  <cp:revision>57</cp:revision>
  <dcterms:created xsi:type="dcterms:W3CDTF">2024-08-01T11:59:00Z</dcterms:created>
  <dcterms:modified xsi:type="dcterms:W3CDTF">2026-04-15T05:53:00Z</dcterms:modified>
</cp:coreProperties>
</file>